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2A" w:rsidRPr="00B7531B" w:rsidRDefault="0066405A" w:rsidP="00B7531B">
      <w:pPr>
        <w:pStyle w:val="a3"/>
        <w:rPr>
          <w:sz w:val="28"/>
          <w:szCs w:val="28"/>
        </w:rPr>
      </w:pPr>
      <w:r w:rsidRPr="00B7531B">
        <w:rPr>
          <w:sz w:val="28"/>
          <w:szCs w:val="28"/>
        </w:rPr>
        <w:t xml:space="preserve">                                         АДМИНИСТРАЦИЯ</w:t>
      </w:r>
    </w:p>
    <w:p w:rsidR="0066405A" w:rsidRPr="00B7531B" w:rsidRDefault="0066405A" w:rsidP="00B7531B">
      <w:pPr>
        <w:pStyle w:val="a3"/>
        <w:rPr>
          <w:sz w:val="28"/>
          <w:szCs w:val="28"/>
        </w:rPr>
      </w:pPr>
      <w:r w:rsidRPr="00B7531B">
        <w:rPr>
          <w:sz w:val="28"/>
          <w:szCs w:val="28"/>
        </w:rPr>
        <w:t xml:space="preserve">   МУНИЦИПАЛЬНОГО ОБРАЗОВАНИЯ КОРЖЕВСКОЕ </w:t>
      </w:r>
      <w:proofErr w:type="gramStart"/>
      <w:r w:rsidRPr="00B7531B">
        <w:rPr>
          <w:sz w:val="28"/>
          <w:szCs w:val="28"/>
        </w:rPr>
        <w:t>СЕЛЬСКОЕ</w:t>
      </w:r>
      <w:proofErr w:type="gramEnd"/>
    </w:p>
    <w:p w:rsidR="0066405A" w:rsidRPr="00B7531B" w:rsidRDefault="0066405A" w:rsidP="00B7531B">
      <w:pPr>
        <w:pStyle w:val="a3"/>
        <w:rPr>
          <w:sz w:val="28"/>
          <w:szCs w:val="28"/>
        </w:rPr>
      </w:pPr>
      <w:r w:rsidRPr="00B7531B">
        <w:rPr>
          <w:sz w:val="28"/>
          <w:szCs w:val="28"/>
        </w:rPr>
        <w:t xml:space="preserve">   ПОСЕЛЕНИЕ ИНЗЕНСКОГО РАЙОНА УЛЬЯНОВСКОЙ ОБЛАСТИ</w:t>
      </w:r>
    </w:p>
    <w:p w:rsidR="0066405A" w:rsidRPr="00B7531B" w:rsidRDefault="0066405A" w:rsidP="00B7531B">
      <w:pPr>
        <w:pStyle w:val="a3"/>
        <w:rPr>
          <w:sz w:val="28"/>
          <w:szCs w:val="28"/>
        </w:rPr>
      </w:pPr>
    </w:p>
    <w:p w:rsidR="0066405A" w:rsidRPr="00B7531B" w:rsidRDefault="0066405A" w:rsidP="00B7531B">
      <w:pPr>
        <w:pStyle w:val="a3"/>
        <w:rPr>
          <w:sz w:val="28"/>
          <w:szCs w:val="28"/>
        </w:rPr>
      </w:pPr>
      <w:r w:rsidRPr="00B7531B">
        <w:rPr>
          <w:sz w:val="28"/>
          <w:szCs w:val="28"/>
        </w:rPr>
        <w:t xml:space="preserve">                                        РАСПОРЯЖЕНИЕ</w:t>
      </w:r>
    </w:p>
    <w:p w:rsidR="0066405A" w:rsidRPr="00B7531B" w:rsidRDefault="0066405A" w:rsidP="00B7531B">
      <w:pPr>
        <w:pStyle w:val="a3"/>
        <w:rPr>
          <w:sz w:val="28"/>
          <w:szCs w:val="28"/>
        </w:rPr>
      </w:pPr>
      <w:r w:rsidRPr="00B7531B">
        <w:rPr>
          <w:sz w:val="28"/>
          <w:szCs w:val="28"/>
        </w:rPr>
        <w:t>14.10.2010г.                                                                            №14</w:t>
      </w:r>
    </w:p>
    <w:p w:rsidR="00C53BDB" w:rsidRDefault="0066405A" w:rsidP="00B7531B">
      <w:pPr>
        <w:pStyle w:val="a3"/>
        <w:rPr>
          <w:sz w:val="28"/>
          <w:szCs w:val="28"/>
        </w:rPr>
      </w:pPr>
      <w:r w:rsidRPr="00B7531B">
        <w:rPr>
          <w:sz w:val="28"/>
          <w:szCs w:val="28"/>
        </w:rPr>
        <w:t xml:space="preserve">                                            </w:t>
      </w:r>
    </w:p>
    <w:p w:rsidR="00C53BDB" w:rsidRDefault="00C53BDB" w:rsidP="00B7531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66405A" w:rsidRPr="00B7531B">
        <w:rPr>
          <w:sz w:val="28"/>
          <w:szCs w:val="28"/>
        </w:rPr>
        <w:t xml:space="preserve"> с</w:t>
      </w:r>
      <w:proofErr w:type="gramStart"/>
      <w:r w:rsidR="0066405A" w:rsidRPr="00B7531B">
        <w:rPr>
          <w:sz w:val="28"/>
          <w:szCs w:val="28"/>
        </w:rPr>
        <w:t>.К</w:t>
      </w:r>
      <w:proofErr w:type="gramEnd"/>
      <w:r w:rsidR="0066405A" w:rsidRPr="00B7531B">
        <w:rPr>
          <w:sz w:val="28"/>
          <w:szCs w:val="28"/>
        </w:rPr>
        <w:t>оржевка</w:t>
      </w:r>
      <w:r w:rsidR="00050A4D" w:rsidRPr="00B7531B">
        <w:rPr>
          <w:sz w:val="28"/>
          <w:szCs w:val="28"/>
        </w:rPr>
        <w:t xml:space="preserve">                             </w:t>
      </w:r>
      <w:proofErr w:type="spellStart"/>
      <w:r w:rsidR="00050A4D" w:rsidRPr="00B7531B">
        <w:rPr>
          <w:sz w:val="28"/>
          <w:szCs w:val="28"/>
        </w:rPr>
        <w:t>Экз</w:t>
      </w:r>
      <w:proofErr w:type="spellEnd"/>
      <w:r w:rsidR="00050A4D" w:rsidRPr="00B7531B">
        <w:rPr>
          <w:sz w:val="28"/>
          <w:szCs w:val="28"/>
        </w:rPr>
        <w:t xml:space="preserve">____       </w:t>
      </w:r>
    </w:p>
    <w:p w:rsidR="0066405A" w:rsidRPr="00B7531B" w:rsidRDefault="00050A4D" w:rsidP="00B7531B">
      <w:pPr>
        <w:pStyle w:val="a3"/>
        <w:rPr>
          <w:sz w:val="28"/>
          <w:szCs w:val="28"/>
        </w:rPr>
      </w:pPr>
      <w:r w:rsidRPr="00B7531B">
        <w:rPr>
          <w:sz w:val="28"/>
          <w:szCs w:val="28"/>
        </w:rPr>
        <w:t xml:space="preserve"> </w:t>
      </w:r>
      <w:r w:rsidR="0066405A" w:rsidRPr="00B7531B">
        <w:rPr>
          <w:sz w:val="28"/>
          <w:szCs w:val="28"/>
        </w:rPr>
        <w:t xml:space="preserve">   </w:t>
      </w:r>
    </w:p>
    <w:p w:rsidR="0066405A" w:rsidRPr="00B7531B" w:rsidRDefault="0066405A" w:rsidP="00B7531B">
      <w:pPr>
        <w:pStyle w:val="a3"/>
        <w:rPr>
          <w:sz w:val="28"/>
          <w:szCs w:val="28"/>
        </w:rPr>
      </w:pPr>
      <w:r w:rsidRPr="00B7531B">
        <w:rPr>
          <w:sz w:val="28"/>
          <w:szCs w:val="28"/>
        </w:rPr>
        <w:t>О мерах по реализации отдельны</w:t>
      </w:r>
      <w:r w:rsidR="00050A4D" w:rsidRPr="00B7531B">
        <w:rPr>
          <w:sz w:val="28"/>
          <w:szCs w:val="28"/>
        </w:rPr>
        <w:t>х</w:t>
      </w:r>
    </w:p>
    <w:p w:rsidR="0066405A" w:rsidRPr="00B7531B" w:rsidRDefault="0066405A" w:rsidP="00B7531B">
      <w:pPr>
        <w:pStyle w:val="a3"/>
        <w:rPr>
          <w:sz w:val="28"/>
          <w:szCs w:val="28"/>
        </w:rPr>
      </w:pPr>
      <w:r w:rsidRPr="00B7531B">
        <w:rPr>
          <w:sz w:val="28"/>
          <w:szCs w:val="28"/>
        </w:rPr>
        <w:t>положений Федерального закона</w:t>
      </w:r>
    </w:p>
    <w:p w:rsidR="00C53BDB" w:rsidRDefault="0066405A" w:rsidP="00B7531B">
      <w:pPr>
        <w:pStyle w:val="a3"/>
        <w:rPr>
          <w:sz w:val="28"/>
          <w:szCs w:val="28"/>
        </w:rPr>
      </w:pPr>
      <w:r w:rsidRPr="00B7531B">
        <w:rPr>
          <w:sz w:val="28"/>
          <w:szCs w:val="28"/>
        </w:rPr>
        <w:t xml:space="preserve">«О противодействии коррупции»     </w:t>
      </w:r>
    </w:p>
    <w:p w:rsidR="0066405A" w:rsidRPr="00B7531B" w:rsidRDefault="0066405A" w:rsidP="00B7531B">
      <w:pPr>
        <w:pStyle w:val="a3"/>
        <w:rPr>
          <w:sz w:val="28"/>
          <w:szCs w:val="28"/>
        </w:rPr>
      </w:pPr>
      <w:r w:rsidRPr="00B7531B">
        <w:rPr>
          <w:sz w:val="28"/>
          <w:szCs w:val="28"/>
        </w:rPr>
        <w:t xml:space="preserve">        </w:t>
      </w:r>
    </w:p>
    <w:p w:rsidR="007B7421" w:rsidRPr="00B7531B" w:rsidRDefault="0066405A" w:rsidP="00B7531B">
      <w:pPr>
        <w:pStyle w:val="a3"/>
        <w:rPr>
          <w:sz w:val="28"/>
          <w:szCs w:val="28"/>
        </w:rPr>
      </w:pPr>
      <w:r w:rsidRPr="00B7531B">
        <w:rPr>
          <w:sz w:val="28"/>
          <w:szCs w:val="28"/>
        </w:rPr>
        <w:t xml:space="preserve">     В соответствии со статьёй 12 Федерального закона от25.12.2008 №273-ФЗ «О противодействии коррупции</w:t>
      </w:r>
      <w:proofErr w:type="gramStart"/>
      <w:r w:rsidR="007B7421" w:rsidRPr="00B7531B">
        <w:rPr>
          <w:sz w:val="28"/>
          <w:szCs w:val="28"/>
        </w:rPr>
        <w:t>»:,</w:t>
      </w:r>
      <w:proofErr w:type="gramEnd"/>
      <w:r w:rsidR="007B7421" w:rsidRPr="00B7531B">
        <w:rPr>
          <w:sz w:val="28"/>
          <w:szCs w:val="28"/>
        </w:rPr>
        <w:t>Указом Президента РФ от 21.07.2010№925 «О мерах по реализации отдельных положений Федерального закона «О противодействии коррупции»:</w:t>
      </w:r>
    </w:p>
    <w:p w:rsidR="007B7421" w:rsidRPr="00B7531B" w:rsidRDefault="007B7421" w:rsidP="00B7531B">
      <w:pPr>
        <w:pStyle w:val="a3"/>
        <w:rPr>
          <w:sz w:val="28"/>
          <w:szCs w:val="28"/>
        </w:rPr>
      </w:pPr>
      <w:r w:rsidRPr="00B7531B">
        <w:rPr>
          <w:sz w:val="28"/>
          <w:szCs w:val="28"/>
        </w:rPr>
        <w:t xml:space="preserve">     1.Утвердить перечень должностей муниципальной службы администрации муниципального образование Коржевское сельское поселение</w:t>
      </w:r>
      <w:proofErr w:type="gramStart"/>
      <w:r w:rsidRPr="00B7531B">
        <w:rPr>
          <w:sz w:val="28"/>
          <w:szCs w:val="28"/>
        </w:rPr>
        <w:t xml:space="preserve"> ,</w:t>
      </w:r>
      <w:proofErr w:type="gramEnd"/>
      <w:r w:rsidRPr="00B7531B">
        <w:rPr>
          <w:sz w:val="28"/>
          <w:szCs w:val="28"/>
        </w:rPr>
        <w:t xml:space="preserve">после увольнения с которой гражданин в течение двух лет обязан </w:t>
      </w:r>
      <w:r w:rsidR="00050A4D" w:rsidRPr="00B7531B">
        <w:rPr>
          <w:sz w:val="28"/>
          <w:szCs w:val="28"/>
        </w:rPr>
        <w:t>п</w:t>
      </w:r>
      <w:r w:rsidRPr="00B7531B">
        <w:rPr>
          <w:sz w:val="28"/>
          <w:szCs w:val="28"/>
        </w:rPr>
        <w:t xml:space="preserve">ри заключении трудового договора </w:t>
      </w:r>
      <w:r w:rsidR="00050A4D" w:rsidRPr="00B7531B">
        <w:rPr>
          <w:sz w:val="28"/>
          <w:szCs w:val="28"/>
        </w:rPr>
        <w:t>сообщать</w:t>
      </w:r>
      <w:r w:rsidRPr="00B7531B">
        <w:rPr>
          <w:sz w:val="28"/>
          <w:szCs w:val="28"/>
        </w:rPr>
        <w:t xml:space="preserve"> работодателю сведения о </w:t>
      </w:r>
      <w:proofErr w:type="gramStart"/>
      <w:r w:rsidRPr="00B7531B">
        <w:rPr>
          <w:sz w:val="28"/>
          <w:szCs w:val="28"/>
        </w:rPr>
        <w:t>последнем</w:t>
      </w:r>
      <w:proofErr w:type="gramEnd"/>
      <w:r w:rsidRPr="00B7531B">
        <w:rPr>
          <w:sz w:val="28"/>
          <w:szCs w:val="28"/>
        </w:rPr>
        <w:t xml:space="preserve"> месте своей службы.</w:t>
      </w:r>
    </w:p>
    <w:p w:rsidR="007B7421" w:rsidRPr="00B7531B" w:rsidRDefault="007B7421" w:rsidP="00B7531B">
      <w:pPr>
        <w:pStyle w:val="a3"/>
        <w:rPr>
          <w:sz w:val="28"/>
          <w:szCs w:val="28"/>
        </w:rPr>
      </w:pPr>
      <w:r w:rsidRPr="00B7531B">
        <w:rPr>
          <w:sz w:val="28"/>
          <w:szCs w:val="28"/>
        </w:rPr>
        <w:t xml:space="preserve">     2.Настоящее распоряжение вступает в силу с момента подписания.</w:t>
      </w:r>
    </w:p>
    <w:p w:rsidR="007B7421" w:rsidRPr="00B7531B" w:rsidRDefault="007B7421" w:rsidP="00B7531B">
      <w:pPr>
        <w:pStyle w:val="a3"/>
        <w:rPr>
          <w:sz w:val="28"/>
          <w:szCs w:val="28"/>
        </w:rPr>
      </w:pPr>
      <w:r w:rsidRPr="00B7531B">
        <w:rPr>
          <w:sz w:val="28"/>
          <w:szCs w:val="28"/>
        </w:rPr>
        <w:t xml:space="preserve">     3.</w:t>
      </w:r>
      <w:proofErr w:type="gramStart"/>
      <w:r w:rsidRPr="00B7531B">
        <w:rPr>
          <w:sz w:val="28"/>
          <w:szCs w:val="28"/>
        </w:rPr>
        <w:t>Контроль за</w:t>
      </w:r>
      <w:proofErr w:type="gramEnd"/>
      <w:r w:rsidRPr="00B7531B">
        <w:rPr>
          <w:sz w:val="28"/>
          <w:szCs w:val="28"/>
        </w:rPr>
        <w:t xml:space="preserve"> исполнением настоящего распоряжения возложить на специалиста</w:t>
      </w:r>
      <w:r w:rsidR="00050A4D" w:rsidRPr="00B7531B">
        <w:rPr>
          <w:sz w:val="28"/>
          <w:szCs w:val="28"/>
        </w:rPr>
        <w:t>-юриста по делу производству и обращению граждан Рубцову Н.А.</w:t>
      </w:r>
      <w:r w:rsidRPr="00B7531B">
        <w:rPr>
          <w:sz w:val="28"/>
          <w:szCs w:val="28"/>
        </w:rPr>
        <w:t xml:space="preserve"> </w:t>
      </w:r>
    </w:p>
    <w:p w:rsidR="00050A4D" w:rsidRPr="00B7531B" w:rsidRDefault="00050A4D" w:rsidP="00B7531B">
      <w:pPr>
        <w:pStyle w:val="a3"/>
        <w:rPr>
          <w:sz w:val="28"/>
          <w:szCs w:val="28"/>
        </w:rPr>
      </w:pPr>
    </w:p>
    <w:p w:rsidR="00050A4D" w:rsidRPr="00B7531B" w:rsidRDefault="00050A4D" w:rsidP="00B7531B">
      <w:pPr>
        <w:pStyle w:val="a3"/>
        <w:rPr>
          <w:sz w:val="28"/>
          <w:szCs w:val="28"/>
        </w:rPr>
      </w:pPr>
    </w:p>
    <w:p w:rsidR="00050A4D" w:rsidRPr="00B7531B" w:rsidRDefault="00050A4D" w:rsidP="00B7531B">
      <w:pPr>
        <w:pStyle w:val="a3"/>
        <w:rPr>
          <w:sz w:val="28"/>
          <w:szCs w:val="28"/>
        </w:rPr>
      </w:pPr>
      <w:r w:rsidRPr="00B7531B">
        <w:rPr>
          <w:sz w:val="28"/>
          <w:szCs w:val="28"/>
        </w:rPr>
        <w:t>Глава администрации МО</w:t>
      </w:r>
    </w:p>
    <w:p w:rsidR="00050A4D" w:rsidRPr="00B7531B" w:rsidRDefault="00050A4D" w:rsidP="00B7531B">
      <w:pPr>
        <w:pStyle w:val="a3"/>
        <w:rPr>
          <w:sz w:val="28"/>
          <w:szCs w:val="28"/>
        </w:rPr>
      </w:pPr>
      <w:r w:rsidRPr="00B7531B">
        <w:rPr>
          <w:sz w:val="28"/>
          <w:szCs w:val="28"/>
        </w:rPr>
        <w:t xml:space="preserve">Коржевское сельское поселение                               </w:t>
      </w:r>
      <w:proofErr w:type="spellStart"/>
      <w:r w:rsidRPr="00B7531B">
        <w:rPr>
          <w:sz w:val="28"/>
          <w:szCs w:val="28"/>
        </w:rPr>
        <w:t>В.М.Шепилев</w:t>
      </w:r>
      <w:proofErr w:type="spellEnd"/>
    </w:p>
    <w:p w:rsidR="00050A4D" w:rsidRDefault="0066405A" w:rsidP="00B7531B">
      <w:pPr>
        <w:pStyle w:val="a3"/>
        <w:rPr>
          <w:sz w:val="28"/>
          <w:szCs w:val="28"/>
        </w:rPr>
      </w:pPr>
      <w:r w:rsidRPr="00B7531B">
        <w:rPr>
          <w:sz w:val="28"/>
          <w:szCs w:val="28"/>
        </w:rPr>
        <w:t xml:space="preserve">        </w:t>
      </w:r>
    </w:p>
    <w:p w:rsidR="00B7531B" w:rsidRDefault="00B7531B" w:rsidP="00B7531B">
      <w:pPr>
        <w:pStyle w:val="a3"/>
        <w:rPr>
          <w:sz w:val="28"/>
          <w:szCs w:val="28"/>
        </w:rPr>
      </w:pPr>
    </w:p>
    <w:p w:rsidR="00B7531B" w:rsidRDefault="00B7531B" w:rsidP="00B7531B">
      <w:pPr>
        <w:pStyle w:val="a3"/>
        <w:rPr>
          <w:sz w:val="28"/>
          <w:szCs w:val="28"/>
        </w:rPr>
      </w:pPr>
    </w:p>
    <w:p w:rsidR="00B7531B" w:rsidRDefault="00B7531B" w:rsidP="00B7531B">
      <w:pPr>
        <w:pStyle w:val="a3"/>
        <w:rPr>
          <w:sz w:val="28"/>
          <w:szCs w:val="28"/>
        </w:rPr>
      </w:pPr>
    </w:p>
    <w:p w:rsidR="00B7531B" w:rsidRDefault="00B7531B" w:rsidP="00B7531B">
      <w:pPr>
        <w:pStyle w:val="a3"/>
        <w:rPr>
          <w:sz w:val="28"/>
          <w:szCs w:val="28"/>
        </w:rPr>
      </w:pPr>
    </w:p>
    <w:p w:rsidR="00B7531B" w:rsidRDefault="00B7531B" w:rsidP="00B7531B">
      <w:pPr>
        <w:pStyle w:val="a3"/>
        <w:rPr>
          <w:sz w:val="28"/>
          <w:szCs w:val="28"/>
        </w:rPr>
      </w:pPr>
    </w:p>
    <w:p w:rsidR="00B7531B" w:rsidRDefault="00B7531B" w:rsidP="00B7531B">
      <w:pPr>
        <w:pStyle w:val="a3"/>
        <w:rPr>
          <w:sz w:val="28"/>
          <w:szCs w:val="28"/>
        </w:rPr>
      </w:pPr>
    </w:p>
    <w:p w:rsidR="00B7531B" w:rsidRDefault="00B7531B" w:rsidP="00B7531B">
      <w:pPr>
        <w:pStyle w:val="a3"/>
        <w:rPr>
          <w:sz w:val="28"/>
          <w:szCs w:val="28"/>
        </w:rPr>
      </w:pPr>
    </w:p>
    <w:p w:rsidR="00B7531B" w:rsidRDefault="00B7531B" w:rsidP="00B7531B">
      <w:pPr>
        <w:pStyle w:val="a3"/>
        <w:rPr>
          <w:sz w:val="28"/>
          <w:szCs w:val="28"/>
        </w:rPr>
      </w:pPr>
    </w:p>
    <w:p w:rsidR="00B7531B" w:rsidRDefault="00B7531B" w:rsidP="00B7531B">
      <w:pPr>
        <w:pStyle w:val="a3"/>
        <w:rPr>
          <w:sz w:val="28"/>
          <w:szCs w:val="28"/>
        </w:rPr>
      </w:pPr>
    </w:p>
    <w:p w:rsidR="00B7531B" w:rsidRDefault="00B7531B" w:rsidP="00B7531B">
      <w:pPr>
        <w:pStyle w:val="a3"/>
        <w:rPr>
          <w:sz w:val="28"/>
          <w:szCs w:val="28"/>
        </w:rPr>
      </w:pPr>
    </w:p>
    <w:p w:rsidR="00B7531B" w:rsidRDefault="00B7531B" w:rsidP="00B7531B">
      <w:pPr>
        <w:pStyle w:val="a3"/>
        <w:rPr>
          <w:sz w:val="28"/>
          <w:szCs w:val="28"/>
        </w:rPr>
      </w:pPr>
    </w:p>
    <w:p w:rsidR="00B7531B" w:rsidRDefault="00B7531B" w:rsidP="00B7531B">
      <w:pPr>
        <w:pStyle w:val="a3"/>
        <w:rPr>
          <w:sz w:val="28"/>
          <w:szCs w:val="28"/>
        </w:rPr>
      </w:pPr>
    </w:p>
    <w:p w:rsidR="00B7531B" w:rsidRDefault="00B7531B" w:rsidP="00B7531B">
      <w:pPr>
        <w:pStyle w:val="a3"/>
        <w:rPr>
          <w:sz w:val="28"/>
          <w:szCs w:val="28"/>
        </w:rPr>
      </w:pPr>
    </w:p>
    <w:p w:rsidR="00B7531B" w:rsidRDefault="00B7531B" w:rsidP="00B7531B">
      <w:pPr>
        <w:pStyle w:val="a3"/>
        <w:rPr>
          <w:sz w:val="28"/>
          <w:szCs w:val="28"/>
        </w:rPr>
      </w:pPr>
    </w:p>
    <w:p w:rsidR="00B7531B" w:rsidRDefault="00B7531B" w:rsidP="00B7531B">
      <w:pPr>
        <w:pStyle w:val="a3"/>
        <w:rPr>
          <w:sz w:val="28"/>
          <w:szCs w:val="28"/>
        </w:rPr>
      </w:pPr>
    </w:p>
    <w:p w:rsidR="00B7531B" w:rsidRDefault="00B7531B" w:rsidP="00B7531B">
      <w:pPr>
        <w:pStyle w:val="a3"/>
        <w:rPr>
          <w:sz w:val="28"/>
          <w:szCs w:val="28"/>
        </w:rPr>
      </w:pPr>
    </w:p>
    <w:p w:rsidR="00B7531B" w:rsidRDefault="00B7531B" w:rsidP="00B7531B">
      <w:pPr>
        <w:pStyle w:val="a3"/>
        <w:rPr>
          <w:sz w:val="28"/>
          <w:szCs w:val="28"/>
        </w:rPr>
      </w:pPr>
    </w:p>
    <w:p w:rsidR="00B7531B" w:rsidRPr="00B7531B" w:rsidRDefault="00B7531B" w:rsidP="00B7531B">
      <w:pPr>
        <w:pStyle w:val="a3"/>
        <w:rPr>
          <w:sz w:val="28"/>
          <w:szCs w:val="28"/>
        </w:rPr>
      </w:pPr>
    </w:p>
    <w:p w:rsidR="00050A4D" w:rsidRPr="00B7531B" w:rsidRDefault="00050A4D" w:rsidP="00B7531B">
      <w:pPr>
        <w:pStyle w:val="a3"/>
        <w:rPr>
          <w:sz w:val="28"/>
          <w:szCs w:val="28"/>
        </w:rPr>
      </w:pPr>
      <w:r w:rsidRPr="00B7531B">
        <w:rPr>
          <w:sz w:val="28"/>
          <w:szCs w:val="28"/>
        </w:rPr>
        <w:t xml:space="preserve">                                                                           Приложение</w:t>
      </w:r>
      <w:r w:rsidR="00737F8B" w:rsidRPr="00B7531B">
        <w:rPr>
          <w:sz w:val="28"/>
          <w:szCs w:val="28"/>
        </w:rPr>
        <w:t xml:space="preserve"> 1</w:t>
      </w:r>
    </w:p>
    <w:p w:rsidR="00050A4D" w:rsidRPr="00B7531B" w:rsidRDefault="00050A4D" w:rsidP="00B7531B">
      <w:pPr>
        <w:pStyle w:val="a3"/>
        <w:rPr>
          <w:sz w:val="28"/>
          <w:szCs w:val="28"/>
        </w:rPr>
      </w:pPr>
      <w:r w:rsidRPr="00B7531B">
        <w:rPr>
          <w:sz w:val="28"/>
          <w:szCs w:val="28"/>
        </w:rPr>
        <w:t xml:space="preserve">                                                                      к распоряжению №14</w:t>
      </w:r>
    </w:p>
    <w:p w:rsidR="00050A4D" w:rsidRPr="00B7531B" w:rsidRDefault="00050A4D" w:rsidP="00B7531B">
      <w:pPr>
        <w:pStyle w:val="a3"/>
        <w:rPr>
          <w:sz w:val="28"/>
          <w:szCs w:val="28"/>
        </w:rPr>
      </w:pPr>
      <w:r w:rsidRPr="00B7531B">
        <w:rPr>
          <w:sz w:val="28"/>
          <w:szCs w:val="28"/>
        </w:rPr>
        <w:t xml:space="preserve">                                                                          От 14.10.2010г.</w:t>
      </w:r>
    </w:p>
    <w:p w:rsidR="00737F8B" w:rsidRPr="00B7531B" w:rsidRDefault="00737F8B" w:rsidP="00B7531B">
      <w:pPr>
        <w:pStyle w:val="a3"/>
        <w:rPr>
          <w:sz w:val="28"/>
          <w:szCs w:val="28"/>
        </w:rPr>
      </w:pPr>
      <w:r w:rsidRPr="00B7531B">
        <w:rPr>
          <w:sz w:val="28"/>
          <w:szCs w:val="28"/>
        </w:rPr>
        <w:t xml:space="preserve">     Перечень должностей муниципальной службы администрации муниципального образования Коржевское сельское поселение</w:t>
      </w:r>
      <w:proofErr w:type="gramStart"/>
      <w:r w:rsidRPr="00B7531B">
        <w:rPr>
          <w:sz w:val="28"/>
          <w:szCs w:val="28"/>
        </w:rPr>
        <w:t xml:space="preserve"> ,</w:t>
      </w:r>
      <w:proofErr w:type="gramEnd"/>
      <w:r w:rsidRPr="00B7531B">
        <w:rPr>
          <w:sz w:val="28"/>
          <w:szCs w:val="28"/>
        </w:rPr>
        <w:t>после увольнения с которой гражданин в течение двух лет обязан при заключении трудового договора сообщать работодателю сведения о последнем месте своей службы.</w:t>
      </w:r>
    </w:p>
    <w:p w:rsidR="00737F8B" w:rsidRPr="00B7531B" w:rsidRDefault="00737F8B" w:rsidP="00B7531B">
      <w:pPr>
        <w:pStyle w:val="a3"/>
        <w:rPr>
          <w:sz w:val="28"/>
          <w:szCs w:val="28"/>
        </w:rPr>
      </w:pPr>
    </w:p>
    <w:p w:rsidR="0066405A" w:rsidRPr="0066405A" w:rsidRDefault="00737F8B" w:rsidP="00B7531B">
      <w:pPr>
        <w:pStyle w:val="a3"/>
      </w:pPr>
      <w:r w:rsidRPr="00B7531B">
        <w:rPr>
          <w:sz w:val="28"/>
          <w:szCs w:val="28"/>
        </w:rPr>
        <w:t>1.Глава администрации МО Коржевское сельское поселен</w:t>
      </w:r>
      <w:r w:rsidR="00B7531B">
        <w:rPr>
          <w:sz w:val="28"/>
          <w:szCs w:val="28"/>
        </w:rPr>
        <w:t>ие</w:t>
      </w:r>
      <w:r w:rsidR="0066405A">
        <w:t xml:space="preserve">                                                        </w:t>
      </w:r>
    </w:p>
    <w:sectPr w:rsidR="0066405A" w:rsidRPr="0066405A" w:rsidSect="00343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05A"/>
    <w:rsid w:val="00050A4D"/>
    <w:rsid w:val="0034392A"/>
    <w:rsid w:val="0066405A"/>
    <w:rsid w:val="00737F8B"/>
    <w:rsid w:val="007B7421"/>
    <w:rsid w:val="00B17772"/>
    <w:rsid w:val="00B7531B"/>
    <w:rsid w:val="00BA7CEA"/>
    <w:rsid w:val="00C5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3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коржевка</cp:lastModifiedBy>
  <cp:revision>6</cp:revision>
  <dcterms:created xsi:type="dcterms:W3CDTF">2010-10-14T11:45:00Z</dcterms:created>
  <dcterms:modified xsi:type="dcterms:W3CDTF">2020-01-23T07:01:00Z</dcterms:modified>
</cp:coreProperties>
</file>