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8C" w:rsidRPr="002849CD" w:rsidRDefault="005364D6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0698C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60698C" w:rsidRDefault="00810744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КОРЖЕВСКОЕ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60698C" w:rsidRPr="002849CD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ИНЗЕНСКОГО РАЙОНА УЛЬЯНОВСКОЙ ОБЛАСТИ </w:t>
      </w:r>
    </w:p>
    <w:p w:rsidR="0060698C" w:rsidRPr="002849CD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0698C" w:rsidRPr="002849CD" w:rsidRDefault="0060698C" w:rsidP="00606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0698C" w:rsidRDefault="0060698C" w:rsidP="00606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1074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810744">
        <w:rPr>
          <w:rFonts w:ascii="Times New Roman" w:hAnsi="Times New Roman" w:cs="Times New Roman"/>
          <w:b w:val="0"/>
          <w:sz w:val="28"/>
          <w:szCs w:val="28"/>
        </w:rPr>
        <w:t>оржевка</w:t>
      </w:r>
    </w:p>
    <w:p w:rsidR="0060698C" w:rsidRDefault="00810744" w:rsidP="00606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0698C" w:rsidRDefault="0060698C" w:rsidP="006069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C6C85">
        <w:rPr>
          <w:rFonts w:ascii="Times New Roman" w:hAnsi="Times New Roman" w:cs="Times New Roman"/>
          <w:b w:val="0"/>
          <w:sz w:val="28"/>
          <w:szCs w:val="28"/>
        </w:rPr>
        <w:t>22 декабря 2022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810744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9C6C85">
        <w:rPr>
          <w:rFonts w:ascii="Times New Roman" w:hAnsi="Times New Roman" w:cs="Times New Roman"/>
          <w:b w:val="0"/>
          <w:sz w:val="28"/>
          <w:szCs w:val="28"/>
        </w:rPr>
        <w:t>108</w:t>
      </w:r>
    </w:p>
    <w:p w:rsidR="0060698C" w:rsidRDefault="0060698C" w:rsidP="006069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Экз.___  </w:t>
      </w:r>
    </w:p>
    <w:p w:rsidR="005364D6" w:rsidRPr="002849CD" w:rsidRDefault="0060698C" w:rsidP="006069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60698C" w:rsidRPr="002849CD" w:rsidRDefault="009C6C85" w:rsidP="008B7E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службы,</w:t>
      </w:r>
    </w:p>
    <w:p w:rsidR="0060698C" w:rsidRPr="002849CD" w:rsidRDefault="0060698C" w:rsidP="008B7EE3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ретендующие, на которые граждане и при замещении </w:t>
      </w:r>
      <w:proofErr w:type="gramStart"/>
      <w:r w:rsidRPr="002849CD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</w:p>
    <w:p w:rsidR="0060698C" w:rsidRPr="002849CD" w:rsidRDefault="00810744" w:rsidP="008B7EE3">
      <w:pPr>
        <w:pStyle w:val="ConsPlusTitle"/>
        <w:ind w:left="567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>м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униципальные служащие администрации 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>МО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Коржевское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 xml:space="preserve"> сельское                      поселение  о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бязаны представлять сведения о своих доходах, об 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обязательствах имущественного характера, а также сведения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 xml:space="preserve">  о 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 доходах, об имуществе и обязательствах имущественного</w:t>
      </w:r>
    </w:p>
    <w:p w:rsidR="0060698C" w:rsidRPr="002849CD" w:rsidRDefault="00810744" w:rsidP="008B7E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>х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>арактера своих супруги (супруга) и несовершеннолетних</w:t>
      </w:r>
    </w:p>
    <w:p w:rsidR="0060698C" w:rsidRPr="002849CD" w:rsidRDefault="0060698C" w:rsidP="008B7EE3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етей, и при замещении которых муниципальные служащие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МО </w:t>
      </w:r>
      <w:r w:rsidR="00810744">
        <w:rPr>
          <w:rFonts w:ascii="Times New Roman" w:hAnsi="Times New Roman" w:cs="Times New Roman"/>
          <w:b w:val="0"/>
          <w:sz w:val="28"/>
          <w:szCs w:val="28"/>
        </w:rPr>
        <w:t>Коржевское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ведения о своих расходах, а также о расходах своих</w:t>
      </w:r>
    </w:p>
    <w:p w:rsidR="00DE1226" w:rsidRDefault="0060698C" w:rsidP="008B7E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7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0698C" w:rsidRDefault="00810744" w:rsidP="008B7E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60698C" w:rsidRDefault="0060698C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10744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810744">
        <w:rPr>
          <w:rFonts w:ascii="Times New Roman" w:hAnsi="Times New Roman" w:cs="Times New Roman"/>
          <w:sz w:val="28"/>
          <w:szCs w:val="28"/>
        </w:rPr>
        <w:t xml:space="preserve">области, администрация муниципального образования Коржевское сельское поселение </w:t>
      </w:r>
      <w:proofErr w:type="spellStart"/>
      <w:r w:rsidR="00810744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10744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8B7EE3" w:rsidRDefault="008B7EE3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26" w:rsidRDefault="00810744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7EE3" w:rsidRDefault="008B7EE3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4D6" w:rsidRDefault="005A4D74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98C" w:rsidRPr="008104AC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службы, претендующие на которые граждане и при замещении которых муниц</w:t>
      </w:r>
      <w:r w:rsidR="0060698C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r w:rsidR="00810744">
        <w:rPr>
          <w:rFonts w:ascii="Times New Roman" w:hAnsi="Times New Roman" w:cs="Times New Roman"/>
          <w:sz w:val="28"/>
          <w:szCs w:val="28"/>
        </w:rPr>
        <w:t>Коржевское</w:t>
      </w:r>
      <w:r w:rsidR="0060698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0698C"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60698C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r w:rsidR="00810744">
        <w:rPr>
          <w:rFonts w:ascii="Times New Roman" w:hAnsi="Times New Roman" w:cs="Times New Roman"/>
          <w:sz w:val="28"/>
          <w:szCs w:val="28"/>
        </w:rPr>
        <w:t>Коржевское</w:t>
      </w:r>
      <w:r w:rsidR="0060698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="0060698C">
        <w:rPr>
          <w:rFonts w:ascii="Times New Roman" w:hAnsi="Times New Roman" w:cs="Times New Roman"/>
          <w:sz w:val="28"/>
          <w:szCs w:val="28"/>
        </w:rPr>
        <w:t xml:space="preserve"> </w:t>
      </w:r>
      <w:r w:rsidR="0060698C"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 (прилагается).</w:t>
      </w:r>
    </w:p>
    <w:p w:rsidR="005A4D74" w:rsidRDefault="005A4D74" w:rsidP="008B7E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2.Постановление администрации МО Коржевское сельское поселение №                81 от 27.12.2018 г « Об утверждении перечня должностей муниципальной службы,  претендующие, на которые граждане и при замещении которых</w:t>
      </w:r>
    </w:p>
    <w:p w:rsidR="005A4D74" w:rsidRDefault="008B7EE3" w:rsidP="008B7EE3">
      <w:pPr>
        <w:pStyle w:val="ConsPlusTitle"/>
        <w:ind w:left="567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</w:t>
      </w:r>
      <w:r w:rsidR="005A4D74">
        <w:rPr>
          <w:rFonts w:ascii="Times New Roman" w:hAnsi="Times New Roman" w:cs="Times New Roman"/>
          <w:b w:val="0"/>
          <w:sz w:val="28"/>
          <w:szCs w:val="28"/>
        </w:rPr>
        <w:t>муниципальные служащие администрации МО Коржевское сельское                      поселение  обязаны представлять сведения о своих доходах, об     имуществе и обязательствах имущественного характера, а также сведения  о  доходах, об имуществе и обязательствах имущественного</w:t>
      </w:r>
    </w:p>
    <w:p w:rsidR="005A4D74" w:rsidRDefault="005A4D74" w:rsidP="008B7E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характера своих супруги (супруга) и несовершеннолетних</w:t>
      </w:r>
    </w:p>
    <w:p w:rsidR="005A4D74" w:rsidRDefault="005A4D74" w:rsidP="008B7EE3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детей, и при замещении которых муниципальные служащие                  администрации    МО Коржевское сельское поселение обязаны представлять сведения о своих расходах, а также о расходах своих</w:t>
      </w:r>
    </w:p>
    <w:p w:rsidR="005A4D74" w:rsidRDefault="005A4D74" w:rsidP="008B7E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супруги (супруга) и несовершеннолетних детей» признать утратившим </w:t>
      </w:r>
      <w:r w:rsidR="008B7EE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силу.</w:t>
      </w:r>
    </w:p>
    <w:p w:rsidR="0060698C" w:rsidRPr="008104AC" w:rsidRDefault="0060698C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6122B8">
        <w:rPr>
          <w:rFonts w:ascii="Times New Roman" w:hAnsi="Times New Roman" w:cs="Times New Roman"/>
          <w:sz w:val="28"/>
          <w:szCs w:val="28"/>
        </w:rPr>
        <w:t xml:space="preserve">  </w:t>
      </w:r>
      <w:r w:rsidRPr="008104A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0698C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226" w:rsidRDefault="0060698C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</w:t>
      </w:r>
      <w:r w:rsidR="00DE1226">
        <w:rPr>
          <w:rFonts w:ascii="Times New Roman" w:hAnsi="Times New Roman" w:cs="Times New Roman"/>
          <w:sz w:val="28"/>
          <w:szCs w:val="28"/>
        </w:rPr>
        <w:t>В.Н.Федянина</w:t>
      </w:r>
    </w:p>
    <w:p w:rsidR="00DE1226" w:rsidRDefault="00DE1226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74" w:rsidRDefault="005A4D74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98C" w:rsidRPr="008104AC" w:rsidRDefault="008B7EE3" w:rsidP="008B7EE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0698C" w:rsidRPr="008104AC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                                                           </w:t>
      </w:r>
    </w:p>
    <w:p w:rsidR="0060698C" w:rsidRDefault="008B7EE3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0698C" w:rsidRPr="008104A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Коржевское сельское</w:t>
      </w:r>
    </w:p>
    <w:p w:rsidR="008B7EE3" w:rsidRDefault="008B7EE3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поселение от 22.12.2022 № 108</w:t>
      </w:r>
    </w:p>
    <w:p w:rsidR="0060698C" w:rsidRPr="008104AC" w:rsidRDefault="0060698C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98C" w:rsidRPr="002849CD" w:rsidRDefault="0060698C" w:rsidP="008B7E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2849CD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8B7EE3">
        <w:rPr>
          <w:rFonts w:ascii="Times New Roman" w:hAnsi="Times New Roman" w:cs="Times New Roman"/>
          <w:b w:val="0"/>
          <w:sz w:val="28"/>
          <w:szCs w:val="28"/>
        </w:rPr>
        <w:t xml:space="preserve"> должностей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службы,</w:t>
      </w:r>
      <w:r w:rsidR="00DE12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5364D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C6C8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ретендующие, на которые граждане и при замещении которых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0698C" w:rsidRPr="002849CD" w:rsidRDefault="0060698C" w:rsidP="008B7EE3">
      <w:pPr>
        <w:pStyle w:val="ConsPlusTitle"/>
        <w:ind w:left="567" w:hanging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униципальные служащие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744">
        <w:rPr>
          <w:rFonts w:ascii="Times New Roman" w:hAnsi="Times New Roman" w:cs="Times New Roman"/>
          <w:b w:val="0"/>
          <w:sz w:val="28"/>
          <w:szCs w:val="28"/>
        </w:rPr>
        <w:t>Коржевское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                     поселение  о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бязаны представлять сведения о своих доходах,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обязательствах имущественного характера, а также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доходах, об имуществе и обязательствах имущественного</w:t>
      </w:r>
    </w:p>
    <w:p w:rsidR="0060698C" w:rsidRPr="002849CD" w:rsidRDefault="0060698C" w:rsidP="008B7E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арактера своих супруги (супруга) и несовершеннолетних</w:t>
      </w:r>
    </w:p>
    <w:p w:rsidR="0060698C" w:rsidRPr="002849CD" w:rsidRDefault="0060698C" w:rsidP="008B7E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етей, и при замещении которых муниципальные служащие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МО </w:t>
      </w:r>
      <w:r w:rsidR="00810744">
        <w:rPr>
          <w:rFonts w:ascii="Times New Roman" w:hAnsi="Times New Roman" w:cs="Times New Roman"/>
          <w:b w:val="0"/>
          <w:sz w:val="28"/>
          <w:szCs w:val="28"/>
        </w:rPr>
        <w:t>Коржевское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ведения о своих расходах, а также о расходах своих</w:t>
      </w:r>
    </w:p>
    <w:p w:rsidR="0060698C" w:rsidRPr="002849CD" w:rsidRDefault="0060698C" w:rsidP="008B7EE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упруги (супруга) и несовершеннолетних детей</w:t>
      </w:r>
    </w:p>
    <w:p w:rsidR="0060698C" w:rsidRPr="008104AC" w:rsidRDefault="0060698C" w:rsidP="008B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98C" w:rsidRPr="008104AC" w:rsidRDefault="0060698C" w:rsidP="008B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8104AC">
        <w:rPr>
          <w:rFonts w:ascii="Times New Roman" w:hAnsi="Times New Roman" w:cs="Times New Roman"/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r w:rsidR="00810744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</w:t>
      </w:r>
      <w:r w:rsidRPr="009C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10744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60698C" w:rsidRDefault="0060698C" w:rsidP="008B7E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04A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Реестром должностей муниципальной службы, утвержденным Законом Ульяновской области от 07.11.2007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163-ЗО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Ульяновской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>, к высшей и главной группам до</w:t>
      </w:r>
      <w:r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 в </w:t>
      </w: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810744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  <w:proofErr w:type="gramEnd"/>
    </w:p>
    <w:p w:rsidR="0060698C" w:rsidRPr="008104AC" w:rsidRDefault="0060698C" w:rsidP="008B7E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Глава администрации поселения.</w:t>
      </w:r>
    </w:p>
    <w:p w:rsidR="003F7C2E" w:rsidRDefault="003F7C2E" w:rsidP="008B7EE3">
      <w:pPr>
        <w:jc w:val="both"/>
      </w:pPr>
    </w:p>
    <w:sectPr w:rsidR="003F7C2E" w:rsidSect="008104A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00A"/>
    <w:multiLevelType w:val="hybridMultilevel"/>
    <w:tmpl w:val="8D2C6232"/>
    <w:lvl w:ilvl="0" w:tplc="DB80626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1A0EE7"/>
    <w:multiLevelType w:val="hybridMultilevel"/>
    <w:tmpl w:val="E7D6B858"/>
    <w:lvl w:ilvl="0" w:tplc="C3588B2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8C"/>
    <w:rsid w:val="00170F37"/>
    <w:rsid w:val="003F7C2E"/>
    <w:rsid w:val="005364D6"/>
    <w:rsid w:val="005A4D74"/>
    <w:rsid w:val="0060698C"/>
    <w:rsid w:val="006122B8"/>
    <w:rsid w:val="00810744"/>
    <w:rsid w:val="00882DE2"/>
    <w:rsid w:val="008B7EE3"/>
    <w:rsid w:val="009C6C85"/>
    <w:rsid w:val="009F713E"/>
    <w:rsid w:val="00A57FAE"/>
    <w:rsid w:val="00B029D9"/>
    <w:rsid w:val="00D45EFC"/>
    <w:rsid w:val="00DE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EC7DD125A966424A35610F580A1CF13425727068F7040BE606CD8CCE002E08E6707558C15DD83E00BAEg3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hyperlink" Target="consultantplus://offline/ref=A03EC7DD125A966424A3481DE3ECFFC51740002F06897C13E13F37859BE908B7C9285E17gC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коржевка</cp:lastModifiedBy>
  <cp:revision>9</cp:revision>
  <cp:lastPrinted>2023-01-12T06:21:00Z</cp:lastPrinted>
  <dcterms:created xsi:type="dcterms:W3CDTF">2020-01-29T05:57:00Z</dcterms:created>
  <dcterms:modified xsi:type="dcterms:W3CDTF">2023-01-12T06:22:00Z</dcterms:modified>
</cp:coreProperties>
</file>