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CE" w:rsidRPr="003E01CE" w:rsidRDefault="003E01CE" w:rsidP="003E01CE">
      <w:pPr>
        <w:rPr>
          <w:rFonts w:ascii="Times New Roman" w:hAnsi="Times New Roman" w:cs="Times New Roman"/>
          <w:sz w:val="28"/>
          <w:szCs w:val="28"/>
        </w:rPr>
      </w:pPr>
      <w:r w:rsidRPr="003E01C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93B2B">
        <w:rPr>
          <w:rFonts w:ascii="Times New Roman" w:hAnsi="Times New Roman" w:cs="Times New Roman"/>
          <w:sz w:val="28"/>
          <w:szCs w:val="28"/>
        </w:rPr>
        <w:t xml:space="preserve">  </w:t>
      </w:r>
      <w:r w:rsidR="00542EE9">
        <w:rPr>
          <w:rFonts w:ascii="Times New Roman" w:hAnsi="Times New Roman" w:cs="Times New Roman"/>
          <w:sz w:val="28"/>
          <w:szCs w:val="28"/>
        </w:rPr>
        <w:t xml:space="preserve">   </w:t>
      </w:r>
      <w:r w:rsidRPr="003E01CE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C93B2B">
        <w:rPr>
          <w:rFonts w:ascii="Times New Roman" w:hAnsi="Times New Roman" w:cs="Times New Roman"/>
          <w:sz w:val="28"/>
          <w:szCs w:val="28"/>
        </w:rPr>
        <w:t xml:space="preserve">                проект</w:t>
      </w:r>
    </w:p>
    <w:p w:rsidR="003E01CE" w:rsidRPr="003E01CE" w:rsidRDefault="003E01CE" w:rsidP="003E01CE">
      <w:pPr>
        <w:rPr>
          <w:rFonts w:ascii="Times New Roman" w:hAnsi="Times New Roman" w:cs="Times New Roman"/>
          <w:sz w:val="28"/>
          <w:szCs w:val="28"/>
        </w:rPr>
      </w:pPr>
      <w:r w:rsidRPr="003E01CE">
        <w:rPr>
          <w:rFonts w:ascii="Times New Roman" w:hAnsi="Times New Roman" w:cs="Times New Roman"/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3E01CE" w:rsidRPr="003E01CE" w:rsidRDefault="003E01CE" w:rsidP="003E01CE">
      <w:pPr>
        <w:rPr>
          <w:rFonts w:ascii="Times New Roman" w:hAnsi="Times New Roman" w:cs="Times New Roman"/>
          <w:sz w:val="28"/>
          <w:szCs w:val="28"/>
        </w:rPr>
      </w:pPr>
      <w:r w:rsidRPr="003E01CE">
        <w:rPr>
          <w:rFonts w:ascii="Times New Roman" w:hAnsi="Times New Roman" w:cs="Times New Roman"/>
          <w:sz w:val="28"/>
          <w:szCs w:val="28"/>
        </w:rPr>
        <w:t xml:space="preserve">                                           ПОСТАНОВЛЕНИЕ</w:t>
      </w:r>
    </w:p>
    <w:p w:rsidR="00C93B2B" w:rsidRDefault="003E01CE" w:rsidP="003E01CE">
      <w:pPr>
        <w:rPr>
          <w:rFonts w:ascii="Times New Roman" w:hAnsi="Times New Roman" w:cs="Times New Roman"/>
          <w:sz w:val="28"/>
          <w:szCs w:val="28"/>
        </w:rPr>
      </w:pPr>
      <w:r w:rsidRPr="003E01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</w:t>
      </w:r>
      <w:proofErr w:type="gramStart"/>
      <w:r w:rsidRPr="003E01C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E01CE">
        <w:rPr>
          <w:rFonts w:ascii="Times New Roman" w:hAnsi="Times New Roman" w:cs="Times New Roman"/>
          <w:sz w:val="28"/>
          <w:szCs w:val="28"/>
        </w:rPr>
        <w:t xml:space="preserve">оржевка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Pr="003E01C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E01CE" w:rsidRPr="003E01CE" w:rsidRDefault="003E01CE" w:rsidP="003E0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01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0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1CE" w:rsidRPr="003E01CE" w:rsidRDefault="003E01CE" w:rsidP="003E01CE">
      <w:pPr>
        <w:jc w:val="center"/>
        <w:rPr>
          <w:rFonts w:ascii="PT Astra Serif" w:hAnsi="PT Astra Serif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№ 73 от 19.11.2024 «</w:t>
      </w:r>
      <w:r w:rsidRPr="003E01CE">
        <w:rPr>
          <w:rFonts w:ascii="PT Astra Serif" w:hAnsi="PT Astra Serif"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3E01CE">
        <w:rPr>
          <w:rFonts w:ascii="PT Astra Serif" w:hAnsi="PT Astra Serif"/>
          <w:sz w:val="28"/>
          <w:szCs w:val="28"/>
        </w:rPr>
        <w:t xml:space="preserve">в сфере благоустройства в муниципальном образовании Коржевское сельское поселение </w:t>
      </w:r>
      <w:proofErr w:type="spellStart"/>
      <w:r w:rsidRPr="003E01CE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3E01CE">
        <w:rPr>
          <w:rFonts w:ascii="PT Astra Serif" w:hAnsi="PT Astra Serif"/>
          <w:sz w:val="28"/>
          <w:szCs w:val="28"/>
        </w:rPr>
        <w:t xml:space="preserve"> района Ульяновской области на 2025 год</w:t>
      </w:r>
      <w:r w:rsidR="00C93B2B">
        <w:rPr>
          <w:rFonts w:ascii="PT Astra Serif" w:hAnsi="PT Astra Serif"/>
          <w:sz w:val="28"/>
          <w:szCs w:val="28"/>
        </w:rPr>
        <w:t>»</w:t>
      </w:r>
    </w:p>
    <w:p w:rsidR="003E01CE" w:rsidRDefault="003E01CE" w:rsidP="003E01CE">
      <w:pPr>
        <w:ind w:firstLine="709"/>
        <w:jc w:val="both"/>
        <w:rPr>
          <w:rFonts w:ascii="PT Astra Serif" w:eastAsia="Lucida Sans Unicode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В</w:t>
      </w:r>
      <w:r w:rsidR="00C93B2B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целях приведения в соответствие с федеральным законодательством нормативно-правовые акты</w:t>
      </w:r>
      <w:r>
        <w:rPr>
          <w:rFonts w:ascii="PT Astra Serif" w:eastAsia="Lucida Sans Unicode" w:hAnsi="PT Astra Serif"/>
          <w:sz w:val="28"/>
          <w:szCs w:val="28"/>
        </w:rPr>
        <w:t xml:space="preserve">, администрация муниципального образования Коржевское сельское поселение </w:t>
      </w:r>
      <w:proofErr w:type="spellStart"/>
      <w:r>
        <w:rPr>
          <w:rFonts w:ascii="PT Astra Serif" w:eastAsia="Lucida Sans Unicode" w:hAnsi="PT Astra Serif"/>
          <w:sz w:val="28"/>
          <w:szCs w:val="28"/>
        </w:rPr>
        <w:t>Инзенского</w:t>
      </w:r>
      <w:proofErr w:type="spellEnd"/>
      <w:r>
        <w:rPr>
          <w:rFonts w:ascii="PT Astra Serif" w:eastAsia="Lucida Sans Unicode" w:hAnsi="PT Astra Serif"/>
          <w:sz w:val="28"/>
          <w:szCs w:val="28"/>
        </w:rPr>
        <w:t xml:space="preserve"> района Ульяновской области,</w:t>
      </w:r>
    </w:p>
    <w:p w:rsidR="003E01CE" w:rsidRDefault="003E01CE" w:rsidP="003E01C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ПОСТАНОВЛЯЕТ:</w:t>
      </w:r>
    </w:p>
    <w:p w:rsidR="003E01CE" w:rsidRDefault="003E01CE" w:rsidP="003E01CE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 xml:space="preserve">1.Внести </w:t>
      </w:r>
      <w:r w:rsidR="00542EE9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изменения и дополнения в план профилактических мероприятий на 2025 год </w:t>
      </w:r>
      <w:r w:rsidR="00C93B2B">
        <w:rPr>
          <w:rFonts w:ascii="PT Astra Serif" w:hAnsi="PT Astra Serif"/>
          <w:spacing w:val="-4"/>
          <w:sz w:val="28"/>
          <w:szCs w:val="28"/>
        </w:rPr>
        <w:t>утвержденный</w:t>
      </w:r>
      <w:r>
        <w:rPr>
          <w:rFonts w:ascii="PT Astra Serif" w:hAnsi="PT Astra Serif"/>
          <w:spacing w:val="-4"/>
          <w:sz w:val="28"/>
          <w:szCs w:val="28"/>
        </w:rPr>
        <w:t xml:space="preserve"> постановлением администрации МО Коржевское сельское поселение </w:t>
      </w:r>
      <w:proofErr w:type="spellStart"/>
      <w:r>
        <w:rPr>
          <w:rFonts w:ascii="PT Astra Serif" w:hAnsi="PT Astra Serif"/>
          <w:spacing w:val="-4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pacing w:val="-4"/>
          <w:sz w:val="28"/>
          <w:szCs w:val="28"/>
        </w:rPr>
        <w:t xml:space="preserve"> района Ульяновской области</w:t>
      </w:r>
      <w:r w:rsidR="00C93B2B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73 от 19.11.2024 «</w:t>
      </w:r>
      <w:r w:rsidRPr="003E01CE">
        <w:rPr>
          <w:rFonts w:ascii="PT Astra Serif" w:hAnsi="PT Astra Serif"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3E01CE">
        <w:rPr>
          <w:rFonts w:ascii="PT Astra Serif" w:hAnsi="PT Astra Serif"/>
          <w:sz w:val="28"/>
          <w:szCs w:val="28"/>
        </w:rPr>
        <w:t xml:space="preserve">в сфере благоустройства в муниципальном образовании Коржевское сельское поселение </w:t>
      </w:r>
      <w:proofErr w:type="spellStart"/>
      <w:r w:rsidRPr="003E01CE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3E01CE">
        <w:rPr>
          <w:rFonts w:ascii="PT Astra Serif" w:hAnsi="PT Astra Serif"/>
          <w:sz w:val="28"/>
          <w:szCs w:val="28"/>
        </w:rPr>
        <w:t xml:space="preserve"> района Ульяновской области на 2025 год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AE055E" w:rsidRDefault="003E01CE" w:rsidP="00AE055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1.1.Раздел 3</w:t>
      </w:r>
      <w:r w:rsidR="00AE055E">
        <w:rPr>
          <w:rFonts w:ascii="PT Astra Serif" w:hAnsi="PT Astra Serif"/>
          <w:sz w:val="28"/>
          <w:szCs w:val="28"/>
        </w:rPr>
        <w:t xml:space="preserve"> Программы</w:t>
      </w:r>
      <w:r w:rsidR="00C93B2B">
        <w:rPr>
          <w:rFonts w:ascii="PT Astra Serif" w:hAnsi="PT Astra Serif"/>
          <w:sz w:val="28"/>
          <w:szCs w:val="28"/>
        </w:rPr>
        <w:t xml:space="preserve"> </w:t>
      </w:r>
      <w:r w:rsidR="00AE055E" w:rsidRPr="00AE055E">
        <w:rPr>
          <w:rFonts w:ascii="Times New Roman" w:hAnsi="Times New Roman" w:cs="Times New Roman"/>
          <w:sz w:val="28"/>
          <w:szCs w:val="28"/>
        </w:rPr>
        <w:t xml:space="preserve"> </w:t>
      </w:r>
      <w:r w:rsidR="00AE055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93B2B">
        <w:rPr>
          <w:rFonts w:ascii="Times New Roman" w:hAnsi="Times New Roman" w:cs="Times New Roman"/>
          <w:sz w:val="28"/>
          <w:szCs w:val="28"/>
        </w:rPr>
        <w:t>подпунктом</w:t>
      </w:r>
      <w:r w:rsidR="00AE055E">
        <w:rPr>
          <w:rFonts w:ascii="Times New Roman" w:hAnsi="Times New Roman" w:cs="Times New Roman"/>
          <w:sz w:val="28"/>
          <w:szCs w:val="28"/>
        </w:rPr>
        <w:t xml:space="preserve"> 3.3 следующего содержания:</w:t>
      </w:r>
    </w:p>
    <w:p w:rsidR="00AE055E" w:rsidRDefault="00AE055E" w:rsidP="00AE055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3.3 Мероприятия-объявления предостережения о недопустимости нарушения обязательных требований».</w:t>
      </w:r>
    </w:p>
    <w:p w:rsidR="00AE055E" w:rsidRDefault="00AE055E" w:rsidP="00AE055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2.1 раздел 3 Программы дополнить следующими словами «по средствам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E055E" w:rsidRPr="00AE055E" w:rsidRDefault="00AE055E" w:rsidP="00C93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1.3.Пункт 4 раздела 3 Программы дополнить следующими предложениями:   «</w:t>
      </w:r>
      <w:r w:rsidRPr="00AE055E">
        <w:rPr>
          <w:rFonts w:ascii="Times New Roman" w:hAnsi="Times New Roman" w:cs="Times New Roman"/>
          <w:sz w:val="28"/>
          <w:szCs w:val="28"/>
        </w:rPr>
        <w:t xml:space="preserve">Профилактический визит в форме профилактической беседы по месту </w:t>
      </w:r>
      <w:r w:rsidRPr="00AE055E">
        <w:rPr>
          <w:rFonts w:ascii="Times New Roman" w:hAnsi="Times New Roman" w:cs="Times New Roman"/>
          <w:sz w:val="28"/>
          <w:szCs w:val="28"/>
        </w:rPr>
        <w:lastRenderedPageBreak/>
        <w:t>осуществления деятельности контролир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055E">
        <w:rPr>
          <w:rFonts w:ascii="Times New Roman" w:hAnsi="Times New Roman" w:cs="Times New Roman"/>
          <w:sz w:val="28"/>
          <w:szCs w:val="28"/>
        </w:rPr>
        <w:t xml:space="preserve">емого либо путем использования </w:t>
      </w:r>
      <w:proofErr w:type="spellStart"/>
      <w:r w:rsidRPr="00AE055E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E055E">
        <w:rPr>
          <w:rFonts w:ascii="Times New Roman" w:hAnsi="Times New Roman" w:cs="Times New Roman"/>
          <w:sz w:val="28"/>
          <w:szCs w:val="28"/>
        </w:rPr>
        <w:t>.</w:t>
      </w:r>
    </w:p>
    <w:p w:rsidR="00AE055E" w:rsidRPr="00AE055E" w:rsidRDefault="00AE055E" w:rsidP="00AE0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055E">
        <w:rPr>
          <w:rFonts w:ascii="Times New Roman" w:hAnsi="Times New Roman" w:cs="Times New Roman"/>
          <w:sz w:val="28"/>
          <w:szCs w:val="28"/>
        </w:rPr>
        <w:t>Профилактический визит к лицам, приступившим к осуществлению деятельности в контролируемой сфере в 2025 году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01CE" w:rsidRDefault="003E01CE" w:rsidP="00C93B2B">
      <w:pPr>
        <w:autoSpaceDE w:val="0"/>
        <w:autoSpaceDN w:val="0"/>
        <w:adjustRightInd w:val="0"/>
        <w:ind w:firstLine="720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Настоящее постановление вступает в силу  </w:t>
      </w:r>
      <w:r w:rsidR="00C93B2B">
        <w:rPr>
          <w:rFonts w:ascii="PT Astra Serif" w:hAnsi="PT Astra Serif" w:cs="Arial"/>
          <w:color w:val="000000" w:themeColor="text1"/>
          <w:sz w:val="28"/>
          <w:szCs w:val="28"/>
        </w:rPr>
        <w:t xml:space="preserve">после его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 официальному обнародованию.</w:t>
      </w:r>
    </w:p>
    <w:p w:rsidR="003E01CE" w:rsidRDefault="003E01CE" w:rsidP="003E01CE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3E01CE" w:rsidRDefault="003E01CE" w:rsidP="003E01CE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3E01CE" w:rsidRDefault="003E01CE" w:rsidP="003E01CE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3E01CE" w:rsidRDefault="003E01CE" w:rsidP="003E01CE">
      <w:pPr>
        <w:ind w:left="5040"/>
        <w:jc w:val="center"/>
        <w:rPr>
          <w:rFonts w:ascii="PT Astra Serif" w:hAnsi="PT Astra Serif"/>
          <w:sz w:val="28"/>
          <w:szCs w:val="28"/>
        </w:rPr>
      </w:pPr>
    </w:p>
    <w:p w:rsidR="003E01CE" w:rsidRDefault="003E01CE" w:rsidP="003E01C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Глава администрации  поселения                         В.Н.Федянина                                </w:t>
      </w:r>
    </w:p>
    <w:p w:rsidR="003E01CE" w:rsidRDefault="003E01CE" w:rsidP="003E01CE">
      <w:pPr>
        <w:jc w:val="both"/>
        <w:rPr>
          <w:rFonts w:ascii="PT Astra Serif" w:hAnsi="PT Astra Serif"/>
          <w:sz w:val="28"/>
          <w:szCs w:val="28"/>
        </w:rPr>
      </w:pPr>
    </w:p>
    <w:p w:rsidR="003E01CE" w:rsidRDefault="003E01CE" w:rsidP="003E01CE">
      <w:pPr>
        <w:jc w:val="both"/>
        <w:rPr>
          <w:rFonts w:ascii="PT Astra Serif" w:hAnsi="PT Astra Serif"/>
          <w:sz w:val="28"/>
          <w:szCs w:val="28"/>
        </w:rPr>
      </w:pPr>
    </w:p>
    <w:p w:rsidR="003E01CE" w:rsidRDefault="003E01CE" w:rsidP="003E01C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Исп</w:t>
      </w:r>
      <w:proofErr w:type="gramStart"/>
      <w:r>
        <w:rPr>
          <w:rFonts w:ascii="PT Astra Serif" w:hAnsi="PT Astra Serif"/>
        </w:rPr>
        <w:t>.Р</w:t>
      </w:r>
      <w:proofErr w:type="gramEnd"/>
      <w:r>
        <w:rPr>
          <w:rFonts w:ascii="PT Astra Serif" w:hAnsi="PT Astra Serif"/>
        </w:rPr>
        <w:t>убцова Н.А.,884(241)77-5-41</w:t>
      </w:r>
    </w:p>
    <w:p w:rsidR="003E01CE" w:rsidRDefault="003E01CE"/>
    <w:p w:rsidR="003E01CE" w:rsidRDefault="003E01CE"/>
    <w:p w:rsidR="003E01CE" w:rsidRDefault="003E01CE"/>
    <w:p w:rsidR="003E01CE" w:rsidRDefault="003E01CE"/>
    <w:p w:rsidR="003E01CE" w:rsidRDefault="003E01CE"/>
    <w:p w:rsidR="003E01CE" w:rsidRDefault="003E01CE"/>
    <w:p w:rsidR="003E01CE" w:rsidRDefault="003E01CE"/>
    <w:p w:rsidR="003E01CE" w:rsidRDefault="003E01CE"/>
    <w:p w:rsidR="003E01CE" w:rsidRDefault="003E01CE"/>
    <w:p w:rsidR="003E01CE" w:rsidRDefault="003E01CE"/>
    <w:p w:rsidR="003E01CE" w:rsidRDefault="003E01CE"/>
    <w:p w:rsidR="003E01CE" w:rsidRDefault="003E01CE"/>
    <w:p w:rsidR="003E01CE" w:rsidRDefault="003E01CE"/>
    <w:p w:rsidR="003E01CE" w:rsidRDefault="003E01CE"/>
    <w:p w:rsidR="003E01CE" w:rsidRDefault="003E01CE"/>
    <w:sectPr w:rsidR="003E01CE" w:rsidSect="003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A44"/>
    <w:rsid w:val="003C2C6A"/>
    <w:rsid w:val="003E01CE"/>
    <w:rsid w:val="00542EE9"/>
    <w:rsid w:val="006D7A44"/>
    <w:rsid w:val="00AE055E"/>
    <w:rsid w:val="00C9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dcterms:created xsi:type="dcterms:W3CDTF">2025-02-04T10:11:00Z</dcterms:created>
  <dcterms:modified xsi:type="dcterms:W3CDTF">2025-02-04T11:15:00Z</dcterms:modified>
</cp:coreProperties>
</file>