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09" w:rsidRDefault="005147D2">
      <w:pPr>
        <w:pStyle w:val="20"/>
        <w:framePr w:w="10536" w:h="1348" w:hRule="exact" w:wrap="none" w:vAnchor="page" w:hAnchor="page" w:x="970" w:y="1103"/>
        <w:shd w:val="clear" w:color="auto" w:fill="auto"/>
        <w:spacing w:after="0"/>
        <w:ind w:right="440"/>
      </w:pPr>
      <w:r>
        <w:t>АДМИНИСТРАЦИЯ</w:t>
      </w:r>
      <w:r>
        <w:br/>
        <w:t>МУНИЦИПАЛЬНОГО ОБРАЗОВАНИЯ</w:t>
      </w:r>
      <w:r>
        <w:br/>
      </w:r>
      <w:r w:rsidR="00791955">
        <w:t>КОРЖЕВСКОЕ</w:t>
      </w:r>
      <w:r>
        <w:t xml:space="preserve"> СЕЛЬСКОЕ ПОСЕЛЕНИЕ</w:t>
      </w:r>
      <w:r>
        <w:br/>
        <w:t>ИНЗЕНСКОГО РАЙОНА УЛЬЯНОВСКОЙ ОБЛАСТИ</w:t>
      </w:r>
    </w:p>
    <w:p w:rsidR="00FF2A09" w:rsidRDefault="005147D2">
      <w:pPr>
        <w:pStyle w:val="20"/>
        <w:framePr w:w="10536" w:h="337" w:hRule="exact" w:wrap="none" w:vAnchor="page" w:hAnchor="page" w:x="970" w:y="3071"/>
        <w:shd w:val="clear" w:color="auto" w:fill="auto"/>
        <w:spacing w:after="0" w:line="280" w:lineRule="exact"/>
        <w:ind w:right="440"/>
      </w:pPr>
      <w:r>
        <w:t>ПОСТАНОВЛЕНИЕ</w:t>
      </w:r>
    </w:p>
    <w:p w:rsidR="00FF2A09" w:rsidRDefault="00524E46">
      <w:pPr>
        <w:pStyle w:val="20"/>
        <w:framePr w:w="10536" w:h="666" w:hRule="exact" w:wrap="none" w:vAnchor="page" w:hAnchor="page" w:x="970" w:y="4035"/>
        <w:shd w:val="clear" w:color="auto" w:fill="auto"/>
        <w:tabs>
          <w:tab w:val="left" w:pos="9168"/>
        </w:tabs>
        <w:spacing w:after="0" w:line="280" w:lineRule="exact"/>
        <w:jc w:val="both"/>
      </w:pPr>
      <w:r>
        <w:tab/>
        <w:t>№</w:t>
      </w:r>
    </w:p>
    <w:p w:rsidR="00FF2A09" w:rsidRDefault="00524E46">
      <w:pPr>
        <w:pStyle w:val="20"/>
        <w:framePr w:w="10536" w:h="666" w:hRule="exact" w:wrap="none" w:vAnchor="page" w:hAnchor="page" w:x="970" w:y="4035"/>
        <w:shd w:val="clear" w:color="auto" w:fill="auto"/>
        <w:spacing w:after="0" w:line="280" w:lineRule="exact"/>
        <w:ind w:right="440"/>
      </w:pPr>
      <w:r>
        <w:t>с</w:t>
      </w:r>
      <w:proofErr w:type="gramStart"/>
      <w:r>
        <w:t>.</w:t>
      </w:r>
      <w:r w:rsidR="00791955">
        <w:t>К</w:t>
      </w:r>
      <w:proofErr w:type="gramEnd"/>
      <w:r w:rsidR="00791955">
        <w:t>оржевка</w:t>
      </w:r>
    </w:p>
    <w:p w:rsidR="00FF2A09" w:rsidRDefault="005147D2">
      <w:pPr>
        <w:pStyle w:val="30"/>
        <w:framePr w:w="10536" w:h="1016" w:hRule="exact" w:wrap="none" w:vAnchor="page" w:hAnchor="page" w:x="970" w:y="5303"/>
        <w:shd w:val="clear" w:color="auto" w:fill="auto"/>
        <w:spacing w:before="0" w:after="0"/>
        <w:ind w:left="380" w:right="320" w:firstLine="960"/>
      </w:pPr>
      <w:r>
        <w:t>Об утверждении административного регламента предоставления муниципальной услуги «Установление</w:t>
      </w:r>
      <w:r w:rsidR="00DB22EC">
        <w:t xml:space="preserve"> публичного </w:t>
      </w:r>
      <w:r>
        <w:t xml:space="preserve"> сервитута в </w:t>
      </w:r>
      <w:r w:rsidR="00DB22EC">
        <w:t xml:space="preserve"> отдельных целях»</w:t>
      </w:r>
      <w:r>
        <w:t>.</w:t>
      </w:r>
    </w:p>
    <w:p w:rsidR="00FF2A09" w:rsidRDefault="005147D2">
      <w:pPr>
        <w:pStyle w:val="20"/>
        <w:framePr w:w="10536" w:h="7090" w:hRule="exact" w:wrap="none" w:vAnchor="page" w:hAnchor="page" w:x="970" w:y="6863"/>
        <w:shd w:val="clear" w:color="auto" w:fill="auto"/>
        <w:spacing w:after="0" w:line="370" w:lineRule="exact"/>
        <w:ind w:right="320" w:firstLine="760"/>
        <w:jc w:val="both"/>
      </w:pPr>
      <w:r>
        <w:t xml:space="preserve">В соответствии со статьями 10.1, 11, 39.1, 39.2, 39.23-39.26 Земельного кодекса </w:t>
      </w:r>
      <w:proofErr w:type="gramStart"/>
      <w:r>
        <w:t>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w:t>
      </w:r>
      <w:proofErr w:type="gramEnd"/>
      <w:r>
        <w:t xml:space="preserve"> Ульяновской области», руководствуясь Уставом муниципального образования </w:t>
      </w:r>
      <w:r w:rsidR="00791955">
        <w:t>Коржевское</w:t>
      </w:r>
      <w:r>
        <w:t xml:space="preserve"> сельское поселение </w:t>
      </w:r>
      <w:proofErr w:type="spellStart"/>
      <w:r>
        <w:t>Инзенского</w:t>
      </w:r>
      <w:proofErr w:type="spellEnd"/>
      <w:r>
        <w:t xml:space="preserve"> района Ульяновской области, администрация муниципального образования </w:t>
      </w:r>
      <w:r w:rsidR="00791955">
        <w:t>Коржевское</w:t>
      </w:r>
      <w:r>
        <w:t xml:space="preserve"> сельское поселение </w:t>
      </w:r>
      <w:proofErr w:type="spellStart"/>
      <w:r>
        <w:t>Инзенского</w:t>
      </w:r>
      <w:proofErr w:type="spellEnd"/>
      <w:r>
        <w:t xml:space="preserve"> района Ульяновской области </w:t>
      </w: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p>
    <w:p w:rsidR="00FF2A09" w:rsidRDefault="005147D2">
      <w:pPr>
        <w:pStyle w:val="20"/>
        <w:framePr w:w="10536" w:h="7090" w:hRule="exact" w:wrap="none" w:vAnchor="page" w:hAnchor="page" w:x="970" w:y="6863"/>
        <w:numPr>
          <w:ilvl w:val="0"/>
          <w:numId w:val="1"/>
        </w:numPr>
        <w:shd w:val="clear" w:color="auto" w:fill="auto"/>
        <w:tabs>
          <w:tab w:val="left" w:pos="1162"/>
        </w:tabs>
        <w:spacing w:after="0" w:line="370" w:lineRule="exact"/>
        <w:ind w:right="320" w:firstLine="760"/>
        <w:jc w:val="both"/>
      </w:pPr>
      <w:r>
        <w:t>Утвердить прилагаемый административный регламент предоставления муниципальной услуги «</w:t>
      </w:r>
      <w:r w:rsidR="00DB22EC">
        <w:t>Установление публичного  сервитута в  отдельных целях</w:t>
      </w:r>
      <w:r>
        <w:t>».</w:t>
      </w:r>
    </w:p>
    <w:p w:rsidR="00FF2A09" w:rsidRDefault="005147D2">
      <w:pPr>
        <w:pStyle w:val="20"/>
        <w:framePr w:w="10536" w:h="7090" w:hRule="exact" w:wrap="none" w:vAnchor="page" w:hAnchor="page" w:x="970" w:y="6863"/>
        <w:numPr>
          <w:ilvl w:val="0"/>
          <w:numId w:val="1"/>
        </w:numPr>
        <w:shd w:val="clear" w:color="auto" w:fill="auto"/>
        <w:tabs>
          <w:tab w:val="left" w:pos="1023"/>
        </w:tabs>
        <w:spacing w:after="0" w:line="370" w:lineRule="exact"/>
        <w:ind w:firstLine="760"/>
        <w:jc w:val="left"/>
      </w:pPr>
      <w:r>
        <w:t>Настоящее постановление вступает в силу на следующий день после дня его официального обнародования.</w:t>
      </w:r>
    </w:p>
    <w:p w:rsidR="00FF2A09" w:rsidRDefault="005147D2">
      <w:pPr>
        <w:pStyle w:val="20"/>
        <w:framePr w:w="10536" w:h="7090" w:hRule="exact" w:wrap="none" w:vAnchor="page" w:hAnchor="page" w:x="970" w:y="6863"/>
        <w:numPr>
          <w:ilvl w:val="0"/>
          <w:numId w:val="1"/>
        </w:numPr>
        <w:shd w:val="clear" w:color="auto" w:fill="auto"/>
        <w:tabs>
          <w:tab w:val="left" w:pos="1078"/>
        </w:tabs>
        <w:spacing w:after="0" w:line="370" w:lineRule="exact"/>
        <w:ind w:firstLine="760"/>
        <w:jc w:val="both"/>
      </w:pPr>
      <w:proofErr w:type="gramStart"/>
      <w:r>
        <w:t>Контроль за</w:t>
      </w:r>
      <w:proofErr w:type="gramEnd"/>
      <w:r>
        <w:t xml:space="preserve"> исполнением настоящего постановления оставляю за собой.</w:t>
      </w:r>
    </w:p>
    <w:p w:rsidR="00FF2A09" w:rsidRDefault="005147D2">
      <w:pPr>
        <w:pStyle w:val="20"/>
        <w:framePr w:w="10536" w:h="1022" w:hRule="exact" w:wrap="none" w:vAnchor="page" w:hAnchor="page" w:x="970" w:y="14581"/>
        <w:shd w:val="clear" w:color="auto" w:fill="auto"/>
        <w:spacing w:after="0"/>
        <w:ind w:right="4640"/>
        <w:jc w:val="left"/>
      </w:pPr>
      <w:r>
        <w:t>Глава администрации</w:t>
      </w:r>
      <w:r>
        <w:br/>
        <w:t>муниципального образования</w:t>
      </w:r>
      <w:r>
        <w:br/>
      </w:r>
      <w:r w:rsidR="00791955">
        <w:t>Коржевское</w:t>
      </w:r>
      <w:r>
        <w:t xml:space="preserve"> сельское поселение</w:t>
      </w:r>
    </w:p>
    <w:p w:rsidR="00FF2A09" w:rsidRDefault="00791955">
      <w:pPr>
        <w:pStyle w:val="20"/>
        <w:framePr w:wrap="none" w:vAnchor="page" w:hAnchor="page" w:x="9476" w:y="15258"/>
        <w:shd w:val="clear" w:color="auto" w:fill="auto"/>
        <w:spacing w:after="0" w:line="280" w:lineRule="exact"/>
        <w:jc w:val="left"/>
      </w:pPr>
      <w:r>
        <w:t>В.Н.Федянина</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7" w:h="14549" w:hRule="exact" w:wrap="none" w:vAnchor="page" w:hAnchor="page" w:x="1104" w:y="1103"/>
        <w:shd w:val="clear" w:color="auto" w:fill="auto"/>
        <w:spacing w:after="300"/>
        <w:ind w:left="6340" w:firstLine="2200"/>
        <w:jc w:val="left"/>
      </w:pPr>
      <w:proofErr w:type="gramStart"/>
      <w:r>
        <w:lastRenderedPageBreak/>
        <w:t>УТВЕРЖДЕН</w:t>
      </w:r>
      <w:proofErr w:type="gramEnd"/>
      <w:r>
        <w:t xml:space="preserve"> постановлением администрации муниципального образования </w:t>
      </w:r>
      <w:r w:rsidR="00791955">
        <w:t>Коржевское</w:t>
      </w:r>
      <w:r>
        <w:t xml:space="preserve"> сел</w:t>
      </w:r>
      <w:r w:rsidR="00524E46">
        <w:t>ьское поселение №                       от</w:t>
      </w:r>
    </w:p>
    <w:p w:rsidR="00FF2A09" w:rsidRDefault="005147D2" w:rsidP="00DB22EC">
      <w:pPr>
        <w:pStyle w:val="30"/>
        <w:framePr w:w="10267" w:h="14549" w:hRule="exact" w:wrap="none" w:vAnchor="page" w:hAnchor="page" w:x="1104" w:y="1103"/>
        <w:shd w:val="clear" w:color="auto" w:fill="auto"/>
        <w:spacing w:before="0" w:after="0"/>
        <w:ind w:left="1000" w:firstLine="1860"/>
      </w:pPr>
      <w:r>
        <w:t>АДМИНИСТРАТИВНЫЙ РЕГЛАМЕНТ предоставления муниципальной услуги «</w:t>
      </w:r>
      <w:r w:rsidR="00DB22EC">
        <w:t>Установление публичного  сервитута в  отдельных целях</w:t>
      </w:r>
      <w:r>
        <w:t>».</w:t>
      </w:r>
    </w:p>
    <w:p w:rsidR="00FF2A09" w:rsidRDefault="005147D2">
      <w:pPr>
        <w:pStyle w:val="10"/>
        <w:framePr w:w="10267" w:h="14549" w:hRule="exact" w:wrap="none" w:vAnchor="page" w:hAnchor="page" w:x="1104" w:y="1103"/>
        <w:numPr>
          <w:ilvl w:val="0"/>
          <w:numId w:val="2"/>
        </w:numPr>
        <w:shd w:val="clear" w:color="auto" w:fill="auto"/>
        <w:tabs>
          <w:tab w:val="left" w:pos="4477"/>
        </w:tabs>
        <w:ind w:left="4160" w:firstLine="0"/>
      </w:pPr>
      <w:bookmarkStart w:id="0" w:name="bookmark0"/>
      <w:r>
        <w:t>Общие положения</w:t>
      </w:r>
      <w:bookmarkEnd w:id="0"/>
    </w:p>
    <w:p w:rsidR="00FF2A09" w:rsidRDefault="005147D2">
      <w:pPr>
        <w:pStyle w:val="10"/>
        <w:framePr w:w="10267" w:h="14549" w:hRule="exact" w:wrap="none" w:vAnchor="page" w:hAnchor="page" w:x="1104" w:y="1103"/>
        <w:numPr>
          <w:ilvl w:val="1"/>
          <w:numId w:val="2"/>
        </w:numPr>
        <w:shd w:val="clear" w:color="auto" w:fill="auto"/>
        <w:tabs>
          <w:tab w:val="left" w:pos="2184"/>
        </w:tabs>
        <w:ind w:left="1660" w:firstLine="0"/>
      </w:pPr>
      <w:bookmarkStart w:id="1" w:name="bookmark1"/>
      <w:r>
        <w:t>Предмет регулирования административного регламента</w:t>
      </w:r>
      <w:bookmarkEnd w:id="1"/>
    </w:p>
    <w:p w:rsidR="00FF2A09" w:rsidRDefault="005147D2">
      <w:pPr>
        <w:pStyle w:val="20"/>
        <w:framePr w:w="10267" w:h="14549" w:hRule="exact" w:wrap="none" w:vAnchor="page" w:hAnchor="page" w:x="1104" w:y="1103"/>
        <w:shd w:val="clear" w:color="auto" w:fill="auto"/>
        <w:spacing w:after="333"/>
        <w:ind w:firstLine="740"/>
        <w:jc w:val="both"/>
      </w:pPr>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791955">
        <w:t>Коржевское</w:t>
      </w:r>
      <w:r>
        <w:t xml:space="preserve"> сельское поселение </w:t>
      </w:r>
      <w:proofErr w:type="spellStart"/>
      <w:r>
        <w:t>Инзенского</w:t>
      </w:r>
      <w:proofErr w:type="spellEnd"/>
      <w:r>
        <w:t xml:space="preserve"> района Ульяновской области (далее - уполномоченный орган) муниципальной услуги, «</w:t>
      </w:r>
      <w:r w:rsidR="00DB22EC">
        <w:t>Установление публичного  сервитута в  отдельных целях</w:t>
      </w:r>
      <w:r>
        <w:t>» (далее - муниципальная услуга).</w:t>
      </w:r>
    </w:p>
    <w:p w:rsidR="00FF2A09" w:rsidRDefault="005147D2">
      <w:pPr>
        <w:pStyle w:val="10"/>
        <w:framePr w:w="10267" w:h="14549" w:hRule="exact" w:wrap="none" w:vAnchor="page" w:hAnchor="page" w:x="1104" w:y="1103"/>
        <w:numPr>
          <w:ilvl w:val="1"/>
          <w:numId w:val="2"/>
        </w:numPr>
        <w:shd w:val="clear" w:color="auto" w:fill="auto"/>
        <w:tabs>
          <w:tab w:val="left" w:pos="4429"/>
        </w:tabs>
        <w:spacing w:after="244" w:line="280" w:lineRule="exact"/>
        <w:ind w:left="3900" w:firstLine="0"/>
      </w:pPr>
      <w:bookmarkStart w:id="2" w:name="bookmark2"/>
      <w:r>
        <w:t>Описание заявителей</w:t>
      </w:r>
      <w:bookmarkEnd w:id="2"/>
    </w:p>
    <w:p w:rsidR="00FF2A09" w:rsidRDefault="005147D2">
      <w:pPr>
        <w:pStyle w:val="20"/>
        <w:framePr w:w="10267" w:h="14549" w:hRule="exact" w:wrap="none" w:vAnchor="page" w:hAnchor="page" w:x="1104" w:y="1103"/>
        <w:shd w:val="clear" w:color="auto" w:fill="auto"/>
        <w:spacing w:after="333"/>
        <w:ind w:firstLine="740"/>
        <w:jc w:val="both"/>
      </w:pPr>
      <w: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FF2A09" w:rsidRDefault="005147D2">
      <w:pPr>
        <w:pStyle w:val="10"/>
        <w:framePr w:w="10267" w:h="14549" w:hRule="exact" w:wrap="none" w:vAnchor="page" w:hAnchor="page" w:x="1104" w:y="1103"/>
        <w:numPr>
          <w:ilvl w:val="1"/>
          <w:numId w:val="2"/>
        </w:numPr>
        <w:shd w:val="clear" w:color="auto" w:fill="auto"/>
        <w:tabs>
          <w:tab w:val="left" w:pos="1524"/>
        </w:tabs>
        <w:spacing w:line="280" w:lineRule="exact"/>
        <w:ind w:left="1000" w:firstLine="0"/>
      </w:pPr>
      <w:bookmarkStart w:id="3" w:name="bookmark3"/>
      <w:r>
        <w:t>Требования к порядку информирования о порядке предоставления</w:t>
      </w:r>
      <w:bookmarkEnd w:id="3"/>
    </w:p>
    <w:p w:rsidR="00FF2A09" w:rsidRDefault="005147D2">
      <w:pPr>
        <w:pStyle w:val="30"/>
        <w:framePr w:w="10267" w:h="14549" w:hRule="exact" w:wrap="none" w:vAnchor="page" w:hAnchor="page" w:x="1104" w:y="1103"/>
        <w:shd w:val="clear" w:color="auto" w:fill="auto"/>
        <w:spacing w:before="0" w:after="244" w:line="280" w:lineRule="exact"/>
        <w:jc w:val="center"/>
      </w:pPr>
      <w:r>
        <w:t>муниципальной услуги</w:t>
      </w:r>
    </w:p>
    <w:p w:rsidR="00FF2A09" w:rsidRDefault="005147D2">
      <w:pPr>
        <w:pStyle w:val="20"/>
        <w:framePr w:w="10267" w:h="14549" w:hRule="exact" w:wrap="none" w:vAnchor="page" w:hAnchor="page" w:x="1104" w:y="1103"/>
        <w:numPr>
          <w:ilvl w:val="2"/>
          <w:numId w:val="2"/>
        </w:numPr>
        <w:shd w:val="clear" w:color="auto" w:fill="auto"/>
        <w:tabs>
          <w:tab w:val="left" w:pos="1699"/>
        </w:tabs>
        <w:spacing w:after="0"/>
        <w:ind w:firstLine="740"/>
        <w:jc w:val="both"/>
      </w:pPr>
      <w:proofErr w:type="gramStart"/>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w:t>
      </w:r>
      <w:proofErr w:type="gramEnd"/>
    </w:p>
    <w:p w:rsidR="00FF2A09" w:rsidRDefault="005147D2">
      <w:pPr>
        <w:pStyle w:val="20"/>
        <w:framePr w:w="10267" w:h="14549" w:hRule="exact" w:wrap="none" w:vAnchor="page" w:hAnchor="page" w:x="1104" w:y="1103"/>
        <w:shd w:val="clear" w:color="auto" w:fill="auto"/>
        <w:spacing w:after="0"/>
        <w:ind w:firstLine="740"/>
        <w:jc w:val="both"/>
      </w:pPr>
      <w:r>
        <w:t>Информирование о порядке предоставления муниципальной услуги осуществляется уполномоченным органом:</w:t>
      </w:r>
    </w:p>
    <w:p w:rsidR="00FF2A09" w:rsidRDefault="005147D2">
      <w:pPr>
        <w:pStyle w:val="20"/>
        <w:framePr w:w="10267" w:h="14549" w:hRule="exact" w:wrap="none" w:vAnchor="page" w:hAnchor="page" w:x="1104" w:y="1103"/>
        <w:numPr>
          <w:ilvl w:val="0"/>
          <w:numId w:val="3"/>
        </w:numPr>
        <w:shd w:val="clear" w:color="auto" w:fill="auto"/>
        <w:tabs>
          <w:tab w:val="left" w:pos="1454"/>
        </w:tabs>
        <w:spacing w:after="0"/>
        <w:ind w:firstLine="740"/>
        <w:jc w:val="both"/>
      </w:pPr>
      <w:r>
        <w:t>при личном устном обращении заявителей;</w:t>
      </w:r>
    </w:p>
    <w:p w:rsidR="00FF2A09" w:rsidRDefault="005147D2">
      <w:pPr>
        <w:pStyle w:val="20"/>
        <w:framePr w:w="10267" w:h="14549" w:hRule="exact" w:wrap="none" w:vAnchor="page" w:hAnchor="page" w:x="1104" w:y="1103"/>
        <w:numPr>
          <w:ilvl w:val="0"/>
          <w:numId w:val="3"/>
        </w:numPr>
        <w:shd w:val="clear" w:color="auto" w:fill="auto"/>
        <w:tabs>
          <w:tab w:val="left" w:pos="1454"/>
        </w:tabs>
        <w:spacing w:after="0"/>
        <w:ind w:firstLine="740"/>
        <w:jc w:val="both"/>
      </w:pPr>
      <w:r>
        <w:t>по телефону;</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7" w:h="14548" w:hRule="exact" w:wrap="none" w:vAnchor="page" w:hAnchor="page" w:x="1104" w:y="1103"/>
        <w:numPr>
          <w:ilvl w:val="0"/>
          <w:numId w:val="3"/>
        </w:numPr>
        <w:shd w:val="clear" w:color="auto" w:fill="auto"/>
        <w:tabs>
          <w:tab w:val="left" w:pos="1422"/>
        </w:tabs>
        <w:spacing w:after="0"/>
        <w:ind w:firstLine="740"/>
        <w:jc w:val="both"/>
      </w:pPr>
      <w:r>
        <w:lastRenderedPageBreak/>
        <w:t>путём направления ответов на письменные обращения, направляемые в уполномоченный орган по почте;</w:t>
      </w:r>
    </w:p>
    <w:p w:rsidR="00FF2A09" w:rsidRDefault="005147D2">
      <w:pPr>
        <w:pStyle w:val="20"/>
        <w:framePr w:w="10267" w:h="14548" w:hRule="exact" w:wrap="none" w:vAnchor="page" w:hAnchor="page" w:x="1104" w:y="1103"/>
        <w:numPr>
          <w:ilvl w:val="0"/>
          <w:numId w:val="3"/>
        </w:numPr>
        <w:shd w:val="clear" w:color="auto" w:fill="auto"/>
        <w:tabs>
          <w:tab w:val="left" w:pos="1422"/>
        </w:tabs>
        <w:spacing w:after="0"/>
        <w:ind w:firstLine="740"/>
        <w:jc w:val="both"/>
      </w:pPr>
      <w:r>
        <w:t>путём направления ответов на электронные обращения, направляемые в уполномоченный орган по адресу электронной почты;</w:t>
      </w:r>
    </w:p>
    <w:p w:rsidR="00FF2A09" w:rsidRDefault="005147D2">
      <w:pPr>
        <w:pStyle w:val="20"/>
        <w:framePr w:w="10267" w:h="14548" w:hRule="exact" w:wrap="none" w:vAnchor="page" w:hAnchor="page" w:x="1104" w:y="1103"/>
        <w:numPr>
          <w:ilvl w:val="0"/>
          <w:numId w:val="3"/>
        </w:numPr>
        <w:shd w:val="clear" w:color="auto" w:fill="auto"/>
        <w:tabs>
          <w:tab w:val="left" w:pos="1422"/>
        </w:tabs>
        <w:spacing w:after="0"/>
        <w:ind w:firstLine="740"/>
        <w:jc w:val="both"/>
      </w:pPr>
      <w:r>
        <w:t>путём размещения информации на официальном сайте уполномоченного органа.</w:t>
      </w:r>
    </w:p>
    <w:p w:rsidR="00524E46" w:rsidRDefault="005147D2" w:rsidP="00524E46">
      <w:pPr>
        <w:pStyle w:val="20"/>
        <w:framePr w:w="10267" w:h="14548" w:hRule="exact" w:wrap="none" w:vAnchor="page" w:hAnchor="page" w:x="1104" w:y="1103"/>
        <w:numPr>
          <w:ilvl w:val="0"/>
          <w:numId w:val="3"/>
        </w:numPr>
        <w:shd w:val="clear" w:color="auto" w:fill="auto"/>
        <w:tabs>
          <w:tab w:val="left" w:pos="1422"/>
        </w:tabs>
        <w:spacing w:after="0"/>
        <w:ind w:firstLine="740"/>
        <w:jc w:val="both"/>
      </w:pPr>
      <w:r>
        <w:t>посредством размещени</w:t>
      </w:r>
      <w:r w:rsidR="00524E46">
        <w:t xml:space="preserve">я информации на Едином портале </w:t>
      </w:r>
    </w:p>
    <w:p w:rsidR="00FF2A09" w:rsidRDefault="00524E46" w:rsidP="00524E46">
      <w:pPr>
        <w:pStyle w:val="20"/>
        <w:framePr w:w="10267" w:h="14548" w:hRule="exact" w:wrap="none" w:vAnchor="page" w:hAnchor="page" w:x="1104" w:y="1103"/>
        <w:numPr>
          <w:ilvl w:val="0"/>
          <w:numId w:val="3"/>
        </w:numPr>
        <w:shd w:val="clear" w:color="auto" w:fill="auto"/>
        <w:tabs>
          <w:tab w:val="left" w:pos="1422"/>
        </w:tabs>
        <w:spacing w:after="0"/>
        <w:ind w:firstLine="740"/>
        <w:jc w:val="both"/>
      </w:pPr>
      <w:r>
        <w:t>п</w:t>
      </w:r>
      <w:r w:rsidR="005147D2">
        <w:t xml:space="preserve">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005147D2">
        <w:t>интернет-технологий</w:t>
      </w:r>
      <w:proofErr w:type="spellEnd"/>
      <w:proofErr w:type="gramEnd"/>
      <w:r w:rsidR="005147D2">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FF2A09" w:rsidRDefault="005147D2">
      <w:pPr>
        <w:pStyle w:val="20"/>
        <w:framePr w:w="10267" w:h="14548" w:hRule="exact" w:wrap="none" w:vAnchor="page" w:hAnchor="page" w:x="1104" w:y="1103"/>
        <w:shd w:val="clear" w:color="auto" w:fill="auto"/>
        <w:spacing w:after="304"/>
        <w:ind w:firstLine="740"/>
        <w:jc w:val="both"/>
      </w:pPr>
      <w:r>
        <w:t xml:space="preserve">Информирование </w:t>
      </w:r>
      <w:proofErr w:type="gramStart"/>
      <w:r>
        <w:t>через</w:t>
      </w:r>
      <w:proofErr w:type="gramEnd"/>
      <w:r>
        <w:t xml:space="preserve"> телефон-информатор не осуществляется.</w:t>
      </w:r>
    </w:p>
    <w:p w:rsidR="00FF2A09" w:rsidRDefault="005147D2">
      <w:pPr>
        <w:pStyle w:val="20"/>
        <w:framePr w:w="10267" w:h="14548" w:hRule="exact" w:wrap="none" w:vAnchor="page" w:hAnchor="page" w:x="1104" w:y="1103"/>
        <w:numPr>
          <w:ilvl w:val="2"/>
          <w:numId w:val="2"/>
        </w:numPr>
        <w:shd w:val="clear" w:color="auto" w:fill="auto"/>
        <w:tabs>
          <w:tab w:val="left" w:pos="1450"/>
        </w:tabs>
        <w:spacing w:after="296" w:line="317" w:lineRule="exact"/>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FF2A09" w:rsidRDefault="005147D2">
      <w:pPr>
        <w:pStyle w:val="20"/>
        <w:framePr w:w="10267" w:h="14548" w:hRule="exact" w:wrap="none" w:vAnchor="page" w:hAnchor="page" w:x="1104" w:y="1103"/>
        <w:shd w:val="clear" w:color="auto" w:fill="auto"/>
        <w:spacing w:after="0"/>
        <w:ind w:firstLine="740"/>
        <w:jc w:val="both"/>
      </w:pPr>
      <w:r>
        <w:t>На официальном сайте уполномоченного органа, а также на Едином портале, Региональном портале размещена следующая справочная информация:</w:t>
      </w:r>
    </w:p>
    <w:p w:rsidR="00FF2A09" w:rsidRDefault="005147D2">
      <w:pPr>
        <w:pStyle w:val="20"/>
        <w:framePr w:w="10267" w:h="14548" w:hRule="exact" w:wrap="none" w:vAnchor="page" w:hAnchor="page" w:x="1104" w:y="1103"/>
        <w:numPr>
          <w:ilvl w:val="0"/>
          <w:numId w:val="3"/>
        </w:numPr>
        <w:shd w:val="clear" w:color="auto" w:fill="auto"/>
        <w:tabs>
          <w:tab w:val="left" w:pos="1422"/>
        </w:tabs>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F2A09" w:rsidRDefault="005147D2">
      <w:pPr>
        <w:pStyle w:val="20"/>
        <w:framePr w:w="10267" w:h="14548" w:hRule="exact" w:wrap="none" w:vAnchor="page" w:hAnchor="page" w:x="1104" w:y="1103"/>
        <w:numPr>
          <w:ilvl w:val="0"/>
          <w:numId w:val="3"/>
        </w:numPr>
        <w:shd w:val="clear" w:color="auto" w:fill="auto"/>
        <w:tabs>
          <w:tab w:val="left" w:pos="1422"/>
        </w:tabs>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FF2A09" w:rsidRDefault="005147D2">
      <w:pPr>
        <w:pStyle w:val="20"/>
        <w:framePr w:w="10267" w:h="14548" w:hRule="exact" w:wrap="none" w:vAnchor="page" w:hAnchor="page" w:x="1104" w:y="1103"/>
        <w:numPr>
          <w:ilvl w:val="0"/>
          <w:numId w:val="3"/>
        </w:numPr>
        <w:shd w:val="clear" w:color="auto" w:fill="auto"/>
        <w:tabs>
          <w:tab w:val="left" w:pos="1422"/>
        </w:tabs>
        <w:spacing w:after="0"/>
        <w:ind w:firstLine="740"/>
        <w:jc w:val="both"/>
      </w:pPr>
      <w: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FF2A09" w:rsidRDefault="005147D2">
      <w:pPr>
        <w:pStyle w:val="20"/>
        <w:framePr w:w="10267" w:h="14548" w:hRule="exact" w:wrap="none" w:vAnchor="page" w:hAnchor="page" w:x="1104" w:y="1103"/>
        <w:shd w:val="clear" w:color="auto" w:fill="auto"/>
        <w:spacing w:after="0"/>
        <w:ind w:firstLine="740"/>
        <w:jc w:val="both"/>
      </w:pPr>
      <w: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FF2A09" w:rsidRDefault="005147D2">
      <w:pPr>
        <w:pStyle w:val="20"/>
        <w:framePr w:w="10267" w:h="14548" w:hRule="exact" w:wrap="none" w:vAnchor="page" w:hAnchor="page" w:x="1104" w:y="1103"/>
        <w:shd w:val="clear" w:color="auto" w:fill="auto"/>
        <w:spacing w:after="0"/>
        <w:ind w:firstLine="740"/>
        <w:jc w:val="both"/>
      </w:pPr>
      <w: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FF2A09" w:rsidRDefault="005147D2">
      <w:pPr>
        <w:pStyle w:val="20"/>
        <w:framePr w:w="10267" w:h="14548" w:hRule="exact" w:wrap="none" w:vAnchor="page" w:hAnchor="page" w:x="1104" w:y="1103"/>
        <w:numPr>
          <w:ilvl w:val="0"/>
          <w:numId w:val="3"/>
        </w:numPr>
        <w:shd w:val="clear" w:color="auto" w:fill="auto"/>
        <w:tabs>
          <w:tab w:val="left" w:pos="1422"/>
        </w:tabs>
        <w:spacing w:after="0"/>
        <w:ind w:firstLine="740"/>
        <w:jc w:val="both"/>
      </w:pPr>
      <w:r>
        <w:t>режим работы и адрес ОГКУ «Правительство для граждан», его обособленных подразделений;</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2" w:h="14510" w:hRule="exact" w:wrap="none" w:vAnchor="page" w:hAnchor="page" w:x="1107" w:y="1141"/>
        <w:numPr>
          <w:ilvl w:val="0"/>
          <w:numId w:val="3"/>
        </w:numPr>
        <w:shd w:val="clear" w:color="auto" w:fill="auto"/>
        <w:tabs>
          <w:tab w:val="left" w:pos="1455"/>
        </w:tabs>
        <w:spacing w:after="0" w:line="280" w:lineRule="exact"/>
        <w:ind w:firstLine="740"/>
        <w:jc w:val="both"/>
      </w:pPr>
      <w:r>
        <w:lastRenderedPageBreak/>
        <w:t>справочные телефоны;</w:t>
      </w:r>
    </w:p>
    <w:p w:rsidR="00FF2A09" w:rsidRDefault="005147D2">
      <w:pPr>
        <w:pStyle w:val="20"/>
        <w:framePr w:w="10262" w:h="14510" w:hRule="exact" w:wrap="none" w:vAnchor="page" w:hAnchor="page" w:x="1107" w:y="1141"/>
        <w:numPr>
          <w:ilvl w:val="0"/>
          <w:numId w:val="3"/>
        </w:numPr>
        <w:shd w:val="clear" w:color="auto" w:fill="auto"/>
        <w:tabs>
          <w:tab w:val="left" w:pos="1455"/>
        </w:tabs>
        <w:spacing w:after="0" w:line="280" w:lineRule="exact"/>
        <w:ind w:firstLine="740"/>
        <w:jc w:val="both"/>
      </w:pPr>
      <w:r>
        <w:t>адрес официального сайта, адрес электронной почты;</w:t>
      </w:r>
    </w:p>
    <w:p w:rsidR="00FF2A09" w:rsidRDefault="005147D2">
      <w:pPr>
        <w:pStyle w:val="20"/>
        <w:framePr w:w="10262" w:h="14510" w:hRule="exact" w:wrap="none" w:vAnchor="page" w:hAnchor="page" w:x="1107" w:y="1141"/>
        <w:numPr>
          <w:ilvl w:val="0"/>
          <w:numId w:val="3"/>
        </w:numPr>
        <w:shd w:val="clear" w:color="auto" w:fill="auto"/>
        <w:tabs>
          <w:tab w:val="left" w:pos="1455"/>
        </w:tabs>
        <w:spacing w:after="0" w:line="643" w:lineRule="exact"/>
        <w:ind w:firstLine="740"/>
        <w:jc w:val="both"/>
      </w:pPr>
      <w:r>
        <w:t>порядок предоставления муниципальной услуги.</w:t>
      </w:r>
    </w:p>
    <w:p w:rsidR="00FF2A09" w:rsidRDefault="005147D2">
      <w:pPr>
        <w:pStyle w:val="10"/>
        <w:framePr w:w="10262" w:h="14510" w:hRule="exact" w:wrap="none" w:vAnchor="page" w:hAnchor="page" w:x="1107" w:y="1141"/>
        <w:numPr>
          <w:ilvl w:val="0"/>
          <w:numId w:val="2"/>
        </w:numPr>
        <w:shd w:val="clear" w:color="auto" w:fill="auto"/>
        <w:tabs>
          <w:tab w:val="left" w:pos="2567"/>
        </w:tabs>
        <w:ind w:left="2180" w:firstLine="0"/>
      </w:pPr>
      <w:bookmarkStart w:id="4" w:name="bookmark4"/>
      <w:r>
        <w:t>Стандарт предоставления муниципальной услуги</w:t>
      </w:r>
      <w:bookmarkEnd w:id="4"/>
    </w:p>
    <w:p w:rsidR="00FF2A09" w:rsidRDefault="005147D2">
      <w:pPr>
        <w:pStyle w:val="10"/>
        <w:framePr w:w="10262" w:h="14510" w:hRule="exact" w:wrap="none" w:vAnchor="page" w:hAnchor="page" w:x="1107" w:y="1141"/>
        <w:numPr>
          <w:ilvl w:val="1"/>
          <w:numId w:val="2"/>
        </w:numPr>
        <w:shd w:val="clear" w:color="auto" w:fill="auto"/>
        <w:tabs>
          <w:tab w:val="left" w:pos="3383"/>
        </w:tabs>
        <w:ind w:left="2780" w:firstLine="0"/>
      </w:pPr>
      <w:bookmarkStart w:id="5" w:name="bookmark5"/>
      <w:r>
        <w:t>Наименование муниципальной услуги</w:t>
      </w:r>
      <w:bookmarkEnd w:id="5"/>
    </w:p>
    <w:p w:rsidR="00FF2A09" w:rsidRDefault="005147D2">
      <w:pPr>
        <w:pStyle w:val="20"/>
        <w:framePr w:w="10262" w:h="14510" w:hRule="exact" w:wrap="none" w:vAnchor="page" w:hAnchor="page" w:x="1107" w:y="1141"/>
        <w:shd w:val="clear" w:color="auto" w:fill="auto"/>
        <w:spacing w:after="333"/>
        <w:ind w:firstLine="740"/>
        <w:jc w:val="both"/>
      </w:pPr>
      <w:r>
        <w:t>Установление сервитута в отношении земельного участка, находящегося в муниципальной собственности.</w:t>
      </w:r>
    </w:p>
    <w:p w:rsidR="00FF2A09" w:rsidRDefault="005147D2">
      <w:pPr>
        <w:pStyle w:val="10"/>
        <w:framePr w:w="10262" w:h="14510" w:hRule="exact" w:wrap="none" w:vAnchor="page" w:hAnchor="page" w:x="1107" w:y="1141"/>
        <w:numPr>
          <w:ilvl w:val="1"/>
          <w:numId w:val="2"/>
        </w:numPr>
        <w:shd w:val="clear" w:color="auto" w:fill="auto"/>
        <w:tabs>
          <w:tab w:val="left" w:pos="1638"/>
        </w:tabs>
        <w:spacing w:after="305" w:line="280" w:lineRule="exact"/>
        <w:ind w:left="1040" w:firstLine="0"/>
      </w:pPr>
      <w:bookmarkStart w:id="6" w:name="bookmark6"/>
      <w:r>
        <w:t>Наименование органа, предоставляющего муниципальную услугу</w:t>
      </w:r>
      <w:bookmarkEnd w:id="6"/>
    </w:p>
    <w:p w:rsidR="00FF2A09" w:rsidRDefault="005147D2">
      <w:pPr>
        <w:pStyle w:val="20"/>
        <w:framePr w:w="10262" w:h="14510" w:hRule="exact" w:wrap="none" w:vAnchor="page" w:hAnchor="page" w:x="1107" w:y="1141"/>
        <w:shd w:val="clear" w:color="auto" w:fill="auto"/>
        <w:spacing w:after="337" w:line="326" w:lineRule="exact"/>
        <w:ind w:firstLine="740"/>
        <w:jc w:val="both"/>
      </w:pPr>
      <w:r>
        <w:t xml:space="preserve">Муниципальное учреждение администрация муниципального образования </w:t>
      </w:r>
      <w:r w:rsidR="00791955">
        <w:t>Коржевское</w:t>
      </w:r>
      <w:r>
        <w:t xml:space="preserve"> сельское поселение </w:t>
      </w:r>
      <w:proofErr w:type="spellStart"/>
      <w:r>
        <w:t>Инзенского</w:t>
      </w:r>
      <w:proofErr w:type="spellEnd"/>
      <w:r>
        <w:t xml:space="preserve"> района Ульяновской области.</w:t>
      </w:r>
    </w:p>
    <w:p w:rsidR="00FF2A09" w:rsidRDefault="005147D2">
      <w:pPr>
        <w:pStyle w:val="10"/>
        <w:framePr w:w="10262" w:h="14510" w:hRule="exact" w:wrap="none" w:vAnchor="page" w:hAnchor="page" w:x="1107" w:y="1141"/>
        <w:numPr>
          <w:ilvl w:val="1"/>
          <w:numId w:val="2"/>
        </w:numPr>
        <w:shd w:val="clear" w:color="auto" w:fill="auto"/>
        <w:tabs>
          <w:tab w:val="left" w:pos="2638"/>
        </w:tabs>
        <w:spacing w:after="294" w:line="280" w:lineRule="exact"/>
        <w:ind w:left="2040" w:firstLine="0"/>
      </w:pPr>
      <w:bookmarkStart w:id="7" w:name="bookmark7"/>
      <w:r>
        <w:t>Результат предоставления муниципальной услуги</w:t>
      </w:r>
      <w:bookmarkEnd w:id="7"/>
    </w:p>
    <w:p w:rsidR="00FF2A09" w:rsidRDefault="005147D2">
      <w:pPr>
        <w:pStyle w:val="20"/>
        <w:framePr w:w="10262" w:h="14510" w:hRule="exact" w:wrap="none" w:vAnchor="page" w:hAnchor="page" w:x="1107" w:y="1141"/>
        <w:shd w:val="clear" w:color="auto" w:fill="auto"/>
        <w:spacing w:after="0"/>
        <w:ind w:firstLine="740"/>
        <w:jc w:val="both"/>
      </w:pPr>
      <w:r>
        <w:t>Результатами предоставления муниципальной услуги являются:</w:t>
      </w:r>
    </w:p>
    <w:p w:rsidR="00FF2A09" w:rsidRDefault="005147D2">
      <w:pPr>
        <w:pStyle w:val="20"/>
        <w:framePr w:w="10262" w:h="14510" w:hRule="exact" w:wrap="none" w:vAnchor="page" w:hAnchor="page" w:x="1107" w:y="1141"/>
        <w:numPr>
          <w:ilvl w:val="0"/>
          <w:numId w:val="3"/>
        </w:numPr>
        <w:shd w:val="clear" w:color="auto" w:fill="auto"/>
        <w:tabs>
          <w:tab w:val="left" w:pos="1455"/>
          <w:tab w:val="left" w:pos="8236"/>
          <w:tab w:val="center" w:pos="9188"/>
        </w:tabs>
        <w:spacing w:after="0"/>
        <w:ind w:firstLine="740"/>
        <w:jc w:val="both"/>
      </w:pPr>
      <w:r>
        <w:t>уведомление о возможности заключения соглашения</w:t>
      </w:r>
      <w:r>
        <w:tab/>
        <w:t>об</w:t>
      </w:r>
      <w:r>
        <w:tab/>
        <w:t>установлении</w:t>
      </w:r>
    </w:p>
    <w:p w:rsidR="00FF2A09" w:rsidRDefault="005147D2">
      <w:pPr>
        <w:pStyle w:val="20"/>
        <w:framePr w:w="10262" w:h="14510" w:hRule="exact" w:wrap="none" w:vAnchor="page" w:hAnchor="page" w:x="1107" w:y="1141"/>
        <w:shd w:val="clear" w:color="auto" w:fill="auto"/>
        <w:tabs>
          <w:tab w:val="right" w:pos="8030"/>
          <w:tab w:val="left" w:pos="8235"/>
          <w:tab w:val="right" w:pos="10186"/>
        </w:tabs>
        <w:spacing w:after="0"/>
        <w:jc w:val="both"/>
      </w:pPr>
      <w:proofErr w:type="gramStart"/>
      <w:r>
        <w:t>сервитута в предложенных заявителем границах (далее</w:t>
      </w:r>
      <w:r>
        <w:tab/>
        <w:t>-</w:t>
      </w:r>
      <w:r>
        <w:tab/>
        <w:t>уведомление</w:t>
      </w:r>
      <w:r>
        <w:tab/>
        <w:t>о</w:t>
      </w:r>
      <w:proofErr w:type="gramEnd"/>
    </w:p>
    <w:p w:rsidR="00FF2A09" w:rsidRDefault="005147D2">
      <w:pPr>
        <w:pStyle w:val="20"/>
        <w:framePr w:w="10262" w:h="14510" w:hRule="exact" w:wrap="none" w:vAnchor="page" w:hAnchor="page" w:x="1107" w:y="1141"/>
        <w:shd w:val="clear" w:color="auto" w:fill="auto"/>
        <w:spacing w:after="0"/>
        <w:jc w:val="both"/>
      </w:pPr>
      <w:r>
        <w:t>возможности заключения соглашения);</w:t>
      </w:r>
    </w:p>
    <w:p w:rsidR="00FF2A09" w:rsidRDefault="005147D2">
      <w:pPr>
        <w:pStyle w:val="20"/>
        <w:framePr w:w="10262" w:h="14510" w:hRule="exact" w:wrap="none" w:vAnchor="page" w:hAnchor="page" w:x="1107" w:y="1141"/>
        <w:numPr>
          <w:ilvl w:val="0"/>
          <w:numId w:val="3"/>
        </w:numPr>
        <w:shd w:val="clear" w:color="auto" w:fill="auto"/>
        <w:tabs>
          <w:tab w:val="left" w:pos="1455"/>
        </w:tabs>
        <w:spacing w:after="0"/>
        <w:ind w:firstLine="740"/>
        <w:jc w:val="both"/>
      </w:pPr>
      <w:r>
        <w:t xml:space="preserve">предложение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 (далее - предложение о заключении соглашения);</w:t>
      </w:r>
    </w:p>
    <w:p w:rsidR="00FF2A09" w:rsidRDefault="005147D2">
      <w:pPr>
        <w:pStyle w:val="20"/>
        <w:framePr w:w="10262" w:h="14510" w:hRule="exact" w:wrap="none" w:vAnchor="page" w:hAnchor="page" w:x="1107" w:y="1141"/>
        <w:numPr>
          <w:ilvl w:val="0"/>
          <w:numId w:val="3"/>
        </w:numPr>
        <w:shd w:val="clear" w:color="auto" w:fill="auto"/>
        <w:tabs>
          <w:tab w:val="left" w:pos="1455"/>
        </w:tabs>
        <w:spacing w:after="0"/>
        <w:ind w:firstLine="740"/>
        <w:jc w:val="both"/>
      </w:pPr>
      <w:proofErr w:type="gramStart"/>
      <w:r>
        <w:t>проект соглашения 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 либо ранее уполномоченным органом в адрес заявителя направлено уведомление о возможности заключения соглашения или предложение о заключении соглашения) (далее - проект соглашения) (по</w:t>
      </w:r>
      <w:proofErr w:type="gramEnd"/>
      <w:r>
        <w:t xml:space="preserve"> форме, приведённой в приложении №1 к Административному регламенту);</w:t>
      </w:r>
    </w:p>
    <w:p w:rsidR="00FF2A09" w:rsidRDefault="005147D2">
      <w:pPr>
        <w:pStyle w:val="20"/>
        <w:framePr w:w="10262" w:h="14510" w:hRule="exact" w:wrap="none" w:vAnchor="page" w:hAnchor="page" w:x="1107" w:y="1141"/>
        <w:numPr>
          <w:ilvl w:val="0"/>
          <w:numId w:val="3"/>
        </w:numPr>
        <w:shd w:val="clear" w:color="auto" w:fill="auto"/>
        <w:tabs>
          <w:tab w:val="left" w:pos="1455"/>
        </w:tabs>
        <w:spacing w:after="0"/>
        <w:ind w:firstLine="740"/>
        <w:jc w:val="both"/>
      </w:pPr>
      <w:proofErr w:type="gramStart"/>
      <w:r>
        <w:t>постановление уполномоченного органа о принятии решения об отказе в установлении сервитута (далее - постановление об отказе.</w:t>
      </w:r>
      <w:proofErr w:type="gramEnd"/>
    </w:p>
    <w:p w:rsidR="00FF2A09" w:rsidRDefault="005147D2">
      <w:pPr>
        <w:pStyle w:val="10"/>
        <w:framePr w:w="10262" w:h="14510" w:hRule="exact" w:wrap="none" w:vAnchor="page" w:hAnchor="page" w:x="1107" w:y="1141"/>
        <w:numPr>
          <w:ilvl w:val="1"/>
          <w:numId w:val="2"/>
        </w:numPr>
        <w:shd w:val="clear" w:color="auto" w:fill="auto"/>
        <w:tabs>
          <w:tab w:val="left" w:pos="2938"/>
        </w:tabs>
        <w:spacing w:after="300" w:line="322" w:lineRule="exact"/>
        <w:ind w:left="2340" w:firstLine="0"/>
      </w:pPr>
      <w:bookmarkStart w:id="8" w:name="bookmark8"/>
      <w:r>
        <w:t>Срок предоставления муниципальной услуги</w:t>
      </w:r>
      <w:bookmarkEnd w:id="8"/>
    </w:p>
    <w:p w:rsidR="00FF2A09" w:rsidRDefault="005147D2">
      <w:pPr>
        <w:pStyle w:val="20"/>
        <w:framePr w:w="10262" w:h="14510" w:hRule="exact" w:wrap="none" w:vAnchor="page" w:hAnchor="page" w:x="1107" w:y="1141"/>
        <w:shd w:val="clear" w:color="auto" w:fill="auto"/>
        <w:spacing w:after="333"/>
        <w:ind w:firstLine="740"/>
        <w:jc w:val="both"/>
      </w:pPr>
      <w:r>
        <w:t>Срок предоставления муниципальной услуги составляет не более 30 (тридцати) календарных дней со дня поступления заявления о заключении соглашения об установлении сервитута.</w:t>
      </w:r>
    </w:p>
    <w:p w:rsidR="00FF2A09" w:rsidRDefault="005147D2">
      <w:pPr>
        <w:pStyle w:val="10"/>
        <w:framePr w:w="10262" w:h="14510" w:hRule="exact" w:wrap="none" w:vAnchor="page" w:hAnchor="page" w:x="1107" w:y="1141"/>
        <w:numPr>
          <w:ilvl w:val="1"/>
          <w:numId w:val="2"/>
        </w:numPr>
        <w:shd w:val="clear" w:color="auto" w:fill="auto"/>
        <w:tabs>
          <w:tab w:val="left" w:pos="1638"/>
        </w:tabs>
        <w:spacing w:after="294" w:line="280" w:lineRule="exact"/>
        <w:ind w:left="1040" w:firstLine="0"/>
      </w:pPr>
      <w:bookmarkStart w:id="9" w:name="bookmark9"/>
      <w:r>
        <w:t>Правовые основания для предоставления муниципальной услуги</w:t>
      </w:r>
      <w:bookmarkEnd w:id="9"/>
    </w:p>
    <w:p w:rsidR="00FF2A09" w:rsidRDefault="005147D2">
      <w:pPr>
        <w:pStyle w:val="20"/>
        <w:framePr w:w="10262" w:h="14510" w:hRule="exact" w:wrap="none" w:vAnchor="page" w:hAnchor="page" w:x="1107" w:y="1141"/>
        <w:shd w:val="clear" w:color="auto" w:fill="auto"/>
        <w:spacing w:after="0"/>
        <w:ind w:firstLine="740"/>
        <w:jc w:val="both"/>
      </w:pPr>
      <w:r>
        <w:t xml:space="preserve">Перечень нормативных правовых актов, регулирующих предоставление муниципальной услуги, с указанием их реквизитов и источников </w:t>
      </w:r>
      <w:proofErr w:type="gramStart"/>
      <w:r>
        <w:t>официального</w:t>
      </w:r>
      <w:proofErr w:type="gramEnd"/>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7" w:h="14231" w:hRule="exact" w:wrap="none" w:vAnchor="page" w:hAnchor="page" w:x="1104" w:y="1099"/>
        <w:shd w:val="clear" w:color="auto" w:fill="auto"/>
        <w:spacing w:after="244" w:line="326" w:lineRule="exact"/>
        <w:jc w:val="both"/>
      </w:pPr>
      <w:r>
        <w:lastRenderedPageBreak/>
        <w:t xml:space="preserve">опубликования </w:t>
      </w:r>
      <w:proofErr w:type="gramStart"/>
      <w:r>
        <w:t>размещён</w:t>
      </w:r>
      <w:proofErr w:type="gramEnd"/>
      <w:r>
        <w:t>, на официальном сайте уполномоченного органа, на Едином портале.</w:t>
      </w:r>
    </w:p>
    <w:p w:rsidR="00FF2A09" w:rsidRDefault="005147D2">
      <w:pPr>
        <w:pStyle w:val="30"/>
        <w:framePr w:w="10267" w:h="14231" w:hRule="exact" w:wrap="none" w:vAnchor="page" w:hAnchor="page" w:x="1104" w:y="1099"/>
        <w:numPr>
          <w:ilvl w:val="1"/>
          <w:numId w:val="2"/>
        </w:numPr>
        <w:shd w:val="clear" w:color="auto" w:fill="auto"/>
        <w:tabs>
          <w:tab w:val="left" w:pos="1370"/>
        </w:tabs>
        <w:spacing w:before="0" w:after="240"/>
        <w:ind w:left="520" w:firstLine="240"/>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F2A09" w:rsidRDefault="005147D2">
      <w:pPr>
        <w:pStyle w:val="20"/>
        <w:framePr w:w="10267" w:h="14231" w:hRule="exact" w:wrap="none" w:vAnchor="page" w:hAnchor="page" w:x="1104" w:y="1099"/>
        <w:shd w:val="clear" w:color="auto" w:fill="auto"/>
        <w:spacing w:after="0"/>
        <w:ind w:firstLine="760"/>
        <w:jc w:val="both"/>
      </w:pPr>
      <w:r>
        <w:t>Для предоставления муниципальной услуги необходимы следующие документы:</w:t>
      </w:r>
    </w:p>
    <w:p w:rsidR="00FF2A09" w:rsidRDefault="005147D2">
      <w:pPr>
        <w:pStyle w:val="20"/>
        <w:framePr w:w="10267" w:h="14231" w:hRule="exact" w:wrap="none" w:vAnchor="page" w:hAnchor="page" w:x="1104" w:y="1099"/>
        <w:numPr>
          <w:ilvl w:val="0"/>
          <w:numId w:val="4"/>
        </w:numPr>
        <w:shd w:val="clear" w:color="auto" w:fill="auto"/>
        <w:tabs>
          <w:tab w:val="left" w:pos="1083"/>
        </w:tabs>
        <w:spacing w:after="0"/>
        <w:ind w:firstLine="760"/>
        <w:jc w:val="both"/>
      </w:pPr>
      <w:r>
        <w:t>Заявление о заключении соглашения об установлении сервитута (далее также - заявление, заявление об установлении сервитута) по форме, приведённой в приложении №2 к Административному регламенту (заявитель представляет самостоятельно).</w:t>
      </w:r>
    </w:p>
    <w:p w:rsidR="00FF2A09" w:rsidRDefault="005147D2">
      <w:pPr>
        <w:pStyle w:val="20"/>
        <w:framePr w:w="10267" w:h="14231" w:hRule="exact" w:wrap="none" w:vAnchor="page" w:hAnchor="page" w:x="1104" w:y="1099"/>
        <w:numPr>
          <w:ilvl w:val="0"/>
          <w:numId w:val="4"/>
        </w:numPr>
        <w:shd w:val="clear" w:color="auto" w:fill="auto"/>
        <w:tabs>
          <w:tab w:val="left" w:pos="1083"/>
        </w:tabs>
        <w:spacing w:after="0"/>
        <w:ind w:firstLine="760"/>
        <w:jc w:val="both"/>
      </w:pPr>
      <w:r>
        <w:t>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FF2A09" w:rsidRDefault="005147D2">
      <w:pPr>
        <w:pStyle w:val="20"/>
        <w:framePr w:w="10267" w:h="14231" w:hRule="exact" w:wrap="none" w:vAnchor="page" w:hAnchor="page" w:x="1104" w:y="1099"/>
        <w:numPr>
          <w:ilvl w:val="0"/>
          <w:numId w:val="4"/>
        </w:numPr>
        <w:shd w:val="clear" w:color="auto" w:fill="auto"/>
        <w:tabs>
          <w:tab w:val="left" w:pos="1083"/>
        </w:tabs>
        <w:spacing w:after="0"/>
        <w:ind w:firstLine="760"/>
        <w:jc w:val="both"/>
      </w:pPr>
      <w:r>
        <w:t>Документы, подтверждающие полномочия представителя заявителя (заявитель представляет самостоятельно).</w:t>
      </w:r>
    </w:p>
    <w:p w:rsidR="00FF2A09" w:rsidRDefault="005147D2">
      <w:pPr>
        <w:pStyle w:val="20"/>
        <w:framePr w:w="10267" w:h="14231" w:hRule="exact" w:wrap="none" w:vAnchor="page" w:hAnchor="page" w:x="1104" w:y="1099"/>
        <w:numPr>
          <w:ilvl w:val="0"/>
          <w:numId w:val="4"/>
        </w:numPr>
        <w:shd w:val="clear" w:color="auto" w:fill="auto"/>
        <w:tabs>
          <w:tab w:val="left" w:pos="1083"/>
        </w:tabs>
        <w:spacing w:after="0"/>
        <w:ind w:firstLine="760"/>
        <w:jc w:val="both"/>
      </w:pPr>
      <w:r>
        <w:t>Схема границ сервитута на кадастровом плане территории (не требуется, если заявление предусматривает установление сервитута в отношении всего земельного участка) (заявитель представляет самостоятельно).</w:t>
      </w:r>
    </w:p>
    <w:p w:rsidR="00FF2A09" w:rsidRDefault="005147D2">
      <w:pPr>
        <w:pStyle w:val="20"/>
        <w:framePr w:w="10267" w:h="14231" w:hRule="exact" w:wrap="none" w:vAnchor="page" w:hAnchor="page" w:x="1104" w:y="1099"/>
        <w:numPr>
          <w:ilvl w:val="0"/>
          <w:numId w:val="4"/>
        </w:numPr>
        <w:shd w:val="clear" w:color="auto" w:fill="auto"/>
        <w:tabs>
          <w:tab w:val="left" w:pos="1083"/>
        </w:tabs>
        <w:spacing w:after="0"/>
        <w:ind w:firstLine="76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 (заявитель представляет самостоятельно).</w:t>
      </w:r>
    </w:p>
    <w:p w:rsidR="00FF2A09" w:rsidRDefault="005147D2">
      <w:pPr>
        <w:pStyle w:val="20"/>
        <w:framePr w:w="10267" w:h="14231" w:hRule="exact" w:wrap="none" w:vAnchor="page" w:hAnchor="page" w:x="1104" w:y="1099"/>
        <w:numPr>
          <w:ilvl w:val="0"/>
          <w:numId w:val="4"/>
        </w:numPr>
        <w:shd w:val="clear" w:color="auto" w:fill="auto"/>
        <w:tabs>
          <w:tab w:val="left" w:pos="1083"/>
        </w:tabs>
        <w:spacing w:after="0"/>
        <w:ind w:firstLine="760"/>
        <w:jc w:val="both"/>
      </w:pPr>
      <w:r>
        <w:t>Уведомление о государственном кадастровом учёте частей земельных участков, в отношении которых устанавливается сервитут (предоставляется в случае направления ранее уполномоченным органом в адрес заявителя уведомления о возможности заключения соглашения или предложения о заключении соглашения) (заявитель представляет самостоятельно).</w:t>
      </w:r>
    </w:p>
    <w:p w:rsidR="00FF2A09" w:rsidRDefault="005147D2">
      <w:pPr>
        <w:pStyle w:val="20"/>
        <w:framePr w:w="10267" w:h="14231" w:hRule="exact" w:wrap="none" w:vAnchor="page" w:hAnchor="page" w:x="1104" w:y="1099"/>
        <w:shd w:val="clear" w:color="auto" w:fill="auto"/>
        <w:spacing w:after="0"/>
        <w:ind w:firstLine="760"/>
        <w:jc w:val="both"/>
      </w:pPr>
      <w:r>
        <w:t>Предоставление указанного уведомления не требуется при одновременном соблюдении следующих условий:</w:t>
      </w:r>
    </w:p>
    <w:p w:rsidR="00FF2A09" w:rsidRDefault="005147D2">
      <w:pPr>
        <w:pStyle w:val="20"/>
        <w:framePr w:w="10267" w:h="14231" w:hRule="exact" w:wrap="none" w:vAnchor="page" w:hAnchor="page" w:x="1104" w:y="1099"/>
        <w:shd w:val="clear" w:color="auto" w:fill="auto"/>
        <w:tabs>
          <w:tab w:val="left" w:pos="1102"/>
        </w:tabs>
        <w:spacing w:after="0"/>
        <w:ind w:firstLine="760"/>
        <w:jc w:val="both"/>
      </w:pPr>
      <w:r>
        <w:t>а)</w:t>
      </w:r>
      <w:r>
        <w:tab/>
        <w:t>предлагаемый срок сервитута - до 3-х лет;</w:t>
      </w:r>
    </w:p>
    <w:p w:rsidR="00FF2A09" w:rsidRDefault="005147D2">
      <w:pPr>
        <w:pStyle w:val="20"/>
        <w:framePr w:w="10267" w:h="14231" w:hRule="exact" w:wrap="none" w:vAnchor="page" w:hAnchor="page" w:x="1104" w:y="1099"/>
        <w:shd w:val="clear" w:color="auto" w:fill="auto"/>
        <w:tabs>
          <w:tab w:val="left" w:pos="1083"/>
        </w:tabs>
        <w:spacing w:after="0"/>
        <w:ind w:firstLine="760"/>
        <w:jc w:val="both"/>
      </w:pPr>
      <w:proofErr w:type="gramStart"/>
      <w:r>
        <w:t>б)</w:t>
      </w:r>
      <w:r>
        <w:tab/>
        <w:t>достижение между сторонами соглашения об установлении сервитута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roofErr w:type="gramEnd"/>
    </w:p>
    <w:p w:rsidR="00FF2A09" w:rsidRDefault="005147D2">
      <w:pPr>
        <w:pStyle w:val="20"/>
        <w:framePr w:w="10267" w:h="14231" w:hRule="exact" w:wrap="none" w:vAnchor="page" w:hAnchor="page" w:x="1104" w:y="1099"/>
        <w:numPr>
          <w:ilvl w:val="0"/>
          <w:numId w:val="4"/>
        </w:numPr>
        <w:shd w:val="clear" w:color="auto" w:fill="auto"/>
        <w:tabs>
          <w:tab w:val="left" w:pos="1083"/>
        </w:tabs>
        <w:spacing w:after="0"/>
        <w:ind w:firstLine="760"/>
        <w:jc w:val="both"/>
      </w:pPr>
      <w:r>
        <w:t xml:space="preserve">Выписка из Единого государственного реестра недвижимости (далее - ЕГРН) об объекте недвижимости (о земельном участке) (заявитель вправе представить документ по собственной инициативе, запрашивается в Федеральной службе государственной регистрации, кадастра и картографии (далее - </w:t>
      </w:r>
      <w:proofErr w:type="spellStart"/>
      <w:r>
        <w:t>Росреестр</w:t>
      </w:r>
      <w:proofErr w:type="spellEnd"/>
      <w:r>
        <w:t>)).</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7" w:h="14226" w:hRule="exact" w:wrap="none" w:vAnchor="page" w:hAnchor="page" w:x="1104" w:y="1108"/>
        <w:numPr>
          <w:ilvl w:val="0"/>
          <w:numId w:val="4"/>
        </w:numPr>
        <w:shd w:val="clear" w:color="auto" w:fill="auto"/>
        <w:tabs>
          <w:tab w:val="left" w:pos="1058"/>
        </w:tabs>
        <w:spacing w:after="0"/>
        <w:ind w:firstLine="740"/>
        <w:jc w:val="both"/>
      </w:pPr>
      <w:r>
        <w:lastRenderedPageBreak/>
        <w:t>Выписка из Единого государственного реестра юридических лиц (далее - ЕГРЮЛ) (необходима в случае, если заявителем, является юридическое лицо, - заявитель вправе представить документ по собственной инициативе, запрашивается в Федеральной налоговой службе (далее - ФНС)).</w:t>
      </w:r>
    </w:p>
    <w:p w:rsidR="00FF2A09" w:rsidRDefault="005147D2">
      <w:pPr>
        <w:pStyle w:val="20"/>
        <w:framePr w:w="10267" w:h="14226" w:hRule="exact" w:wrap="none" w:vAnchor="page" w:hAnchor="page" w:x="1104" w:y="1108"/>
        <w:numPr>
          <w:ilvl w:val="0"/>
          <w:numId w:val="4"/>
        </w:numPr>
        <w:shd w:val="clear" w:color="auto" w:fill="auto"/>
        <w:tabs>
          <w:tab w:val="left" w:pos="1234"/>
        </w:tabs>
        <w:spacing w:after="300"/>
        <w:ind w:firstLine="740"/>
        <w:jc w:val="both"/>
      </w:pPr>
      <w:r>
        <w:t>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в ФНС).</w:t>
      </w:r>
    </w:p>
    <w:p w:rsidR="00FF2A09" w:rsidRDefault="005147D2">
      <w:pPr>
        <w:pStyle w:val="30"/>
        <w:framePr w:w="10267" w:h="14226" w:hRule="exact" w:wrap="none" w:vAnchor="page" w:hAnchor="page" w:x="1104" w:y="1108"/>
        <w:numPr>
          <w:ilvl w:val="1"/>
          <w:numId w:val="2"/>
        </w:numPr>
        <w:shd w:val="clear" w:color="auto" w:fill="auto"/>
        <w:tabs>
          <w:tab w:val="left" w:pos="2062"/>
        </w:tabs>
        <w:spacing w:before="0" w:after="296"/>
        <w:ind w:left="640" w:firstLine="860"/>
      </w:pPr>
      <w:r>
        <w:t>Исчерпывающий перечень оснований для отказа в приёме документов, необходимых для предоставления муниципальной услуги</w:t>
      </w:r>
    </w:p>
    <w:p w:rsidR="00FF2A09" w:rsidRDefault="005147D2">
      <w:pPr>
        <w:pStyle w:val="20"/>
        <w:framePr w:w="10267" w:h="14226" w:hRule="exact" w:wrap="none" w:vAnchor="page" w:hAnchor="page" w:x="1104" w:y="1108"/>
        <w:shd w:val="clear" w:color="auto" w:fill="auto"/>
        <w:spacing w:after="304" w:line="326" w:lineRule="exact"/>
        <w:ind w:firstLine="740"/>
        <w:jc w:val="both"/>
      </w:pPr>
      <w: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FF2A09" w:rsidRDefault="005147D2">
      <w:pPr>
        <w:pStyle w:val="30"/>
        <w:framePr w:w="10267" w:h="14226" w:hRule="exact" w:wrap="none" w:vAnchor="page" w:hAnchor="page" w:x="1104" w:y="1108"/>
        <w:numPr>
          <w:ilvl w:val="1"/>
          <w:numId w:val="2"/>
        </w:numPr>
        <w:shd w:val="clear" w:color="auto" w:fill="auto"/>
        <w:tabs>
          <w:tab w:val="left" w:pos="2002"/>
        </w:tabs>
        <w:spacing w:before="0" w:after="0"/>
        <w:ind w:left="1440"/>
        <w:jc w:val="both"/>
      </w:pPr>
      <w:r>
        <w:t>Исчерпывающий перечень оснований для приостановления</w:t>
      </w:r>
    </w:p>
    <w:p w:rsidR="00FF2A09" w:rsidRDefault="005147D2">
      <w:pPr>
        <w:pStyle w:val="30"/>
        <w:framePr w:w="10267" w:h="14226" w:hRule="exact" w:wrap="none" w:vAnchor="page" w:hAnchor="page" w:x="1104" w:y="1108"/>
        <w:shd w:val="clear" w:color="auto" w:fill="auto"/>
        <w:spacing w:before="0" w:after="0"/>
        <w:ind w:firstLine="740"/>
        <w:jc w:val="both"/>
      </w:pPr>
      <w:r>
        <w:t>предоставления муниципальной услуги или отказа в предоставлении</w:t>
      </w:r>
    </w:p>
    <w:p w:rsidR="00FF2A09" w:rsidRDefault="005147D2">
      <w:pPr>
        <w:pStyle w:val="30"/>
        <w:framePr w:w="10267" w:h="14226" w:hRule="exact" w:wrap="none" w:vAnchor="page" w:hAnchor="page" w:x="1104" w:y="1108"/>
        <w:shd w:val="clear" w:color="auto" w:fill="auto"/>
        <w:spacing w:before="0" w:after="300"/>
        <w:jc w:val="center"/>
      </w:pPr>
      <w:r>
        <w:t>муниципальной услуги</w:t>
      </w:r>
    </w:p>
    <w:p w:rsidR="00FF2A09" w:rsidRDefault="005147D2">
      <w:pPr>
        <w:pStyle w:val="20"/>
        <w:framePr w:w="10267" w:h="14226" w:hRule="exact" w:wrap="none" w:vAnchor="page" w:hAnchor="page" w:x="1104" w:y="1108"/>
        <w:shd w:val="clear" w:color="auto" w:fill="auto"/>
        <w:spacing w:after="0"/>
        <w:ind w:firstLine="740"/>
        <w:jc w:val="both"/>
      </w:pPr>
      <w:r>
        <w:t>Оснований для приостановления предоставления муниципальной услуги законодательством Российской Федерации не предусмотрено.</w:t>
      </w:r>
    </w:p>
    <w:p w:rsidR="00FF2A09" w:rsidRDefault="005147D2">
      <w:pPr>
        <w:pStyle w:val="20"/>
        <w:framePr w:w="10267" w:h="14226" w:hRule="exact" w:wrap="none" w:vAnchor="page" w:hAnchor="page" w:x="1104" w:y="1108"/>
        <w:shd w:val="clear" w:color="auto" w:fill="auto"/>
        <w:spacing w:after="0"/>
        <w:ind w:firstLine="740"/>
        <w:jc w:val="both"/>
      </w:pPr>
      <w:r>
        <w:t>Основания для отказа в установлении сервитута:</w:t>
      </w:r>
    </w:p>
    <w:p w:rsidR="00FF2A09" w:rsidRDefault="005147D2">
      <w:pPr>
        <w:pStyle w:val="20"/>
        <w:framePr w:w="10267" w:h="14226" w:hRule="exact" w:wrap="none" w:vAnchor="page" w:hAnchor="page" w:x="1104" w:y="1108"/>
        <w:numPr>
          <w:ilvl w:val="0"/>
          <w:numId w:val="5"/>
        </w:numPr>
        <w:shd w:val="clear" w:color="auto" w:fill="auto"/>
        <w:tabs>
          <w:tab w:val="left" w:pos="1234"/>
        </w:tabs>
        <w:spacing w:after="0"/>
        <w:ind w:firstLine="740"/>
        <w:jc w:val="both"/>
      </w:pPr>
      <w: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FF2A09" w:rsidRDefault="005147D2">
      <w:pPr>
        <w:pStyle w:val="20"/>
        <w:framePr w:w="10267" w:h="14226" w:hRule="exact" w:wrap="none" w:vAnchor="page" w:hAnchor="page" w:x="1104" w:y="1108"/>
        <w:numPr>
          <w:ilvl w:val="0"/>
          <w:numId w:val="5"/>
        </w:numPr>
        <w:shd w:val="clear" w:color="auto" w:fill="auto"/>
        <w:tabs>
          <w:tab w:val="left" w:pos="1095"/>
        </w:tabs>
        <w:spacing w:after="0"/>
        <w:ind w:firstLine="740"/>
        <w:jc w:val="both"/>
      </w:pPr>
      <w:r>
        <w:t>планируемое на условиях сервитута использование земельного участка не допускается в соответствии с федеральными законами;</w:t>
      </w:r>
    </w:p>
    <w:p w:rsidR="00FF2A09" w:rsidRDefault="005147D2">
      <w:pPr>
        <w:pStyle w:val="20"/>
        <w:framePr w:w="10267" w:h="14226" w:hRule="exact" w:wrap="none" w:vAnchor="page" w:hAnchor="page" w:x="1104" w:y="1108"/>
        <w:numPr>
          <w:ilvl w:val="0"/>
          <w:numId w:val="5"/>
        </w:numPr>
        <w:shd w:val="clear" w:color="auto" w:fill="auto"/>
        <w:tabs>
          <w:tab w:val="left" w:pos="1105"/>
        </w:tabs>
        <w:spacing w:after="300"/>
        <w:ind w:firstLine="740"/>
        <w:jc w:val="both"/>
      </w:pPr>
      <w: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F2A09" w:rsidRDefault="005147D2">
      <w:pPr>
        <w:pStyle w:val="30"/>
        <w:framePr w:w="10267" w:h="14226" w:hRule="exact" w:wrap="none" w:vAnchor="page" w:hAnchor="page" w:x="1104" w:y="1108"/>
        <w:numPr>
          <w:ilvl w:val="1"/>
          <w:numId w:val="2"/>
        </w:numPr>
        <w:shd w:val="clear" w:color="auto" w:fill="auto"/>
        <w:tabs>
          <w:tab w:val="left" w:pos="2077"/>
        </w:tabs>
        <w:spacing w:before="0" w:after="0"/>
        <w:ind w:left="300" w:firstLine="1200"/>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w:t>
      </w:r>
    </w:p>
    <w:p w:rsidR="00FF2A09" w:rsidRDefault="005147D2">
      <w:pPr>
        <w:pStyle w:val="30"/>
        <w:framePr w:w="10267" w:h="14226" w:hRule="exact" w:wrap="none" w:vAnchor="page" w:hAnchor="page" w:x="1104" w:y="1108"/>
        <w:shd w:val="clear" w:color="auto" w:fill="auto"/>
        <w:spacing w:before="0" w:after="294" w:line="280" w:lineRule="exact"/>
        <w:jc w:val="center"/>
      </w:pPr>
      <w:r>
        <w:t>актами</w:t>
      </w:r>
    </w:p>
    <w:p w:rsidR="00FF2A09" w:rsidRDefault="005147D2">
      <w:pPr>
        <w:pStyle w:val="20"/>
        <w:framePr w:w="10267" w:h="14226" w:hRule="exact" w:wrap="none" w:vAnchor="page" w:hAnchor="page" w:x="1104" w:y="1108"/>
        <w:shd w:val="clear" w:color="auto" w:fill="auto"/>
        <w:spacing w:after="0"/>
        <w:ind w:firstLine="740"/>
        <w:jc w:val="both"/>
      </w:pPr>
      <w:r>
        <w:t>Взимание государственной пошлины или иной платы за предоставление муниципальной услуги не предусмотрено.</w:t>
      </w:r>
    </w:p>
    <w:p w:rsidR="00FF2A09" w:rsidRDefault="005147D2">
      <w:pPr>
        <w:pStyle w:val="30"/>
        <w:framePr w:w="10267" w:h="14226" w:hRule="exact" w:wrap="none" w:vAnchor="page" w:hAnchor="page" w:x="1104" w:y="1108"/>
        <w:numPr>
          <w:ilvl w:val="1"/>
          <w:numId w:val="2"/>
        </w:numPr>
        <w:shd w:val="clear" w:color="auto" w:fill="auto"/>
        <w:tabs>
          <w:tab w:val="left" w:pos="1862"/>
        </w:tabs>
        <w:spacing w:before="0" w:after="0"/>
        <w:ind w:left="1160"/>
        <w:jc w:val="both"/>
      </w:pPr>
      <w:r>
        <w:t>Максимальный срок ожидания в очереди при подаче запроса о</w:t>
      </w:r>
    </w:p>
    <w:p w:rsidR="00FF2A09" w:rsidRDefault="005147D2">
      <w:pPr>
        <w:pStyle w:val="30"/>
        <w:framePr w:w="10267" w:h="14226" w:hRule="exact" w:wrap="none" w:vAnchor="page" w:hAnchor="page" w:x="1104" w:y="1108"/>
        <w:shd w:val="clear" w:color="auto" w:fill="auto"/>
        <w:spacing w:before="0" w:after="0"/>
        <w:jc w:val="center"/>
      </w:pPr>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58" w:h="14225" w:hRule="exact" w:wrap="none" w:vAnchor="page" w:hAnchor="page" w:x="1109" w:y="1103"/>
        <w:shd w:val="clear" w:color="auto" w:fill="auto"/>
        <w:spacing w:after="333"/>
        <w:ind w:firstLine="740"/>
        <w:jc w:val="both"/>
      </w:pPr>
      <w:r>
        <w:lastRenderedPageBreak/>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FF2A09" w:rsidRDefault="005147D2">
      <w:pPr>
        <w:pStyle w:val="10"/>
        <w:framePr w:w="10258" w:h="14225" w:hRule="exact" w:wrap="none" w:vAnchor="page" w:hAnchor="page" w:x="1109" w:y="1103"/>
        <w:numPr>
          <w:ilvl w:val="1"/>
          <w:numId w:val="2"/>
        </w:numPr>
        <w:shd w:val="clear" w:color="auto" w:fill="auto"/>
        <w:tabs>
          <w:tab w:val="left" w:pos="2321"/>
        </w:tabs>
        <w:spacing w:line="280" w:lineRule="exact"/>
        <w:ind w:left="1620" w:firstLine="0"/>
      </w:pPr>
      <w:bookmarkStart w:id="10" w:name="bookmark10"/>
      <w:r>
        <w:t>Срок регистрации запроса заявителя о предоставлении</w:t>
      </w:r>
      <w:bookmarkEnd w:id="10"/>
    </w:p>
    <w:p w:rsidR="00FF2A09" w:rsidRDefault="005147D2">
      <w:pPr>
        <w:pStyle w:val="10"/>
        <w:framePr w:w="10258" w:h="14225" w:hRule="exact" w:wrap="none" w:vAnchor="page" w:hAnchor="page" w:x="1109" w:y="1103"/>
        <w:shd w:val="clear" w:color="auto" w:fill="auto"/>
        <w:spacing w:after="294" w:line="280" w:lineRule="exact"/>
        <w:ind w:firstLine="0"/>
        <w:jc w:val="center"/>
      </w:pPr>
      <w:bookmarkStart w:id="11" w:name="bookmark11"/>
      <w:r>
        <w:t>муниципальной услуги</w:t>
      </w:r>
      <w:bookmarkEnd w:id="11"/>
    </w:p>
    <w:p w:rsidR="00FF2A09" w:rsidRDefault="005147D2">
      <w:pPr>
        <w:pStyle w:val="20"/>
        <w:framePr w:w="10258" w:h="14225" w:hRule="exact" w:wrap="none" w:vAnchor="page" w:hAnchor="page" w:x="1109" w:y="1103"/>
        <w:shd w:val="clear" w:color="auto" w:fill="auto"/>
        <w:spacing w:after="300"/>
        <w:ind w:firstLine="740"/>
        <w:jc w:val="both"/>
      </w:pPr>
      <w: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FF2A09" w:rsidRDefault="005147D2">
      <w:pPr>
        <w:pStyle w:val="10"/>
        <w:framePr w:w="10258" w:h="14225" w:hRule="exact" w:wrap="none" w:vAnchor="page" w:hAnchor="page" w:x="1109" w:y="1103"/>
        <w:numPr>
          <w:ilvl w:val="1"/>
          <w:numId w:val="2"/>
        </w:numPr>
        <w:shd w:val="clear" w:color="auto" w:fill="auto"/>
        <w:tabs>
          <w:tab w:val="left" w:pos="2326"/>
        </w:tabs>
        <w:spacing w:line="322" w:lineRule="exact"/>
        <w:ind w:left="300" w:firstLine="1320"/>
        <w:jc w:val="left"/>
      </w:pPr>
      <w:bookmarkStart w:id="12" w:name="bookmark12"/>
      <w:r>
        <w:t>Требования к помещениям, в которых предоставляются муниципальные услуги, к залу ожидания, местам для заполнения запросов о</w:t>
      </w:r>
      <w:bookmarkEnd w:id="12"/>
    </w:p>
    <w:p w:rsidR="00FF2A09" w:rsidRDefault="005147D2">
      <w:pPr>
        <w:pStyle w:val="30"/>
        <w:framePr w:w="10258" w:h="14225" w:hRule="exact" w:wrap="none" w:vAnchor="page" w:hAnchor="page" w:x="1109" w:y="1103"/>
        <w:shd w:val="clear" w:color="auto" w:fill="auto"/>
        <w:spacing w:before="0" w:after="0" w:line="280" w:lineRule="exact"/>
        <w:ind w:firstLine="740"/>
        <w:jc w:val="both"/>
      </w:pPr>
      <w:r>
        <w:t xml:space="preserve">предоставлении муниципальной услуги, информационным стендам </w:t>
      </w:r>
      <w:proofErr w:type="gramStart"/>
      <w:r>
        <w:t>с</w:t>
      </w:r>
      <w:proofErr w:type="gramEnd"/>
    </w:p>
    <w:p w:rsidR="00FF2A09" w:rsidRDefault="005147D2">
      <w:pPr>
        <w:pStyle w:val="30"/>
        <w:framePr w:w="10258" w:h="14225" w:hRule="exact" w:wrap="none" w:vAnchor="page" w:hAnchor="page" w:x="1109" w:y="1103"/>
        <w:shd w:val="clear" w:color="auto" w:fill="auto"/>
        <w:spacing w:before="0" w:after="300"/>
        <w:jc w:val="center"/>
      </w:pPr>
      <w:r>
        <w:t>образцами их заполнения и перечнем документов, необходимых для</w:t>
      </w:r>
      <w:r>
        <w:br/>
        <w:t>предоставления каждой муниципальной услуги, в том числе к обеспечению</w:t>
      </w:r>
      <w:r>
        <w:br/>
        <w:t>доступности для инвалидов указанных объектов в соответствии с</w:t>
      </w:r>
      <w:r>
        <w:br/>
        <w:t>законодательством Российской Федерации о социальной защите инвалидов</w:t>
      </w:r>
    </w:p>
    <w:p w:rsidR="00FF2A09" w:rsidRDefault="005147D2">
      <w:pPr>
        <w:pStyle w:val="20"/>
        <w:framePr w:w="10258" w:h="14225" w:hRule="exact" w:wrap="none" w:vAnchor="page" w:hAnchor="page" w:x="1109" w:y="1103"/>
        <w:numPr>
          <w:ilvl w:val="2"/>
          <w:numId w:val="2"/>
        </w:numPr>
        <w:shd w:val="clear" w:color="auto" w:fill="auto"/>
        <w:tabs>
          <w:tab w:val="left" w:pos="1749"/>
        </w:tabs>
        <w:spacing w:after="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FF2A09" w:rsidRDefault="005147D2">
      <w:pPr>
        <w:pStyle w:val="20"/>
        <w:framePr w:w="10258" w:h="14225" w:hRule="exact" w:wrap="none" w:vAnchor="page" w:hAnchor="page" w:x="1109" w:y="1103"/>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FF2A09" w:rsidRDefault="005147D2">
      <w:pPr>
        <w:pStyle w:val="20"/>
        <w:framePr w:w="10258" w:h="14225" w:hRule="exact" w:wrap="none" w:vAnchor="page" w:hAnchor="page" w:x="1109" w:y="1103"/>
        <w:shd w:val="clear" w:color="auto" w:fill="auto"/>
        <w:spacing w:after="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FF2A09" w:rsidRDefault="005147D2">
      <w:pPr>
        <w:pStyle w:val="20"/>
        <w:framePr w:w="10258" w:h="14225" w:hRule="exact" w:wrap="none" w:vAnchor="page" w:hAnchor="page" w:x="1109" w:y="1103"/>
        <w:numPr>
          <w:ilvl w:val="2"/>
          <w:numId w:val="2"/>
        </w:numPr>
        <w:shd w:val="clear" w:color="auto" w:fill="auto"/>
        <w:tabs>
          <w:tab w:val="left" w:pos="1749"/>
        </w:tabs>
        <w:spacing w:after="0"/>
        <w:ind w:firstLine="740"/>
        <w:jc w:val="both"/>
      </w:pPr>
      <w:r>
        <w:t>Кабинеты приёма заявителей оборудованы информационными табличками (вывесками) с указанием:</w:t>
      </w:r>
    </w:p>
    <w:p w:rsidR="00FF2A09" w:rsidRDefault="005147D2">
      <w:pPr>
        <w:pStyle w:val="20"/>
        <w:framePr w:w="10258" w:h="14225" w:hRule="exact" w:wrap="none" w:vAnchor="page" w:hAnchor="page" w:x="1109" w:y="1103"/>
        <w:numPr>
          <w:ilvl w:val="0"/>
          <w:numId w:val="3"/>
        </w:numPr>
        <w:shd w:val="clear" w:color="auto" w:fill="auto"/>
        <w:tabs>
          <w:tab w:val="left" w:pos="1444"/>
        </w:tabs>
        <w:spacing w:after="0"/>
        <w:ind w:firstLine="740"/>
        <w:jc w:val="both"/>
      </w:pPr>
      <w:r>
        <w:t>номера кабинета;</w:t>
      </w:r>
    </w:p>
    <w:p w:rsidR="00FF2A09" w:rsidRDefault="005147D2">
      <w:pPr>
        <w:pStyle w:val="20"/>
        <w:framePr w:w="10258" w:h="14225" w:hRule="exact" w:wrap="none" w:vAnchor="page" w:hAnchor="page" w:x="1109" w:y="1103"/>
        <w:numPr>
          <w:ilvl w:val="0"/>
          <w:numId w:val="3"/>
        </w:numPr>
        <w:shd w:val="clear" w:color="auto" w:fill="auto"/>
        <w:tabs>
          <w:tab w:val="left" w:pos="1444"/>
          <w:tab w:val="right" w:pos="10220"/>
        </w:tabs>
        <w:spacing w:after="0"/>
        <w:ind w:firstLine="740"/>
        <w:jc w:val="both"/>
      </w:pPr>
      <w:r>
        <w:t>фамилии, имени,</w:t>
      </w:r>
      <w:r>
        <w:tab/>
        <w:t>отчества (последнее - при наличии) и должности</w:t>
      </w:r>
    </w:p>
    <w:p w:rsidR="00FF2A09" w:rsidRDefault="005147D2">
      <w:pPr>
        <w:pStyle w:val="20"/>
        <w:framePr w:w="10258" w:h="14225" w:hRule="exact" w:wrap="none" w:vAnchor="page" w:hAnchor="page" w:x="1109" w:y="1103"/>
        <w:shd w:val="clear" w:color="auto" w:fill="auto"/>
        <w:spacing w:after="0"/>
        <w:jc w:val="left"/>
      </w:pPr>
      <w:r>
        <w:t>специалиста, предоставляющего муниципальную услугу;</w:t>
      </w:r>
    </w:p>
    <w:p w:rsidR="00FF2A09" w:rsidRDefault="005147D2">
      <w:pPr>
        <w:pStyle w:val="20"/>
        <w:framePr w:w="10258" w:h="14225" w:hRule="exact" w:wrap="none" w:vAnchor="page" w:hAnchor="page" w:x="1109" w:y="1103"/>
        <w:numPr>
          <w:ilvl w:val="0"/>
          <w:numId w:val="3"/>
        </w:numPr>
        <w:shd w:val="clear" w:color="auto" w:fill="auto"/>
        <w:tabs>
          <w:tab w:val="left" w:pos="1444"/>
        </w:tabs>
        <w:spacing w:after="0"/>
        <w:ind w:firstLine="740"/>
        <w:jc w:val="both"/>
      </w:pPr>
      <w:r>
        <w:t>графика работы.</w:t>
      </w:r>
    </w:p>
    <w:p w:rsidR="00FF2A09" w:rsidRDefault="005147D2">
      <w:pPr>
        <w:pStyle w:val="20"/>
        <w:framePr w:w="10258" w:h="14225" w:hRule="exact" w:wrap="none" w:vAnchor="page" w:hAnchor="page" w:x="1109" w:y="1103"/>
        <w:numPr>
          <w:ilvl w:val="2"/>
          <w:numId w:val="2"/>
        </w:numPr>
        <w:shd w:val="clear" w:color="auto" w:fill="auto"/>
        <w:tabs>
          <w:tab w:val="left" w:pos="1749"/>
        </w:tabs>
        <w:spacing w:after="333"/>
        <w:ind w:firstLine="740"/>
        <w:jc w:val="both"/>
      </w:pPr>
      <w:r>
        <w:t>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FF2A09" w:rsidRDefault="005147D2">
      <w:pPr>
        <w:pStyle w:val="10"/>
        <w:framePr w:w="10258" w:h="14225" w:hRule="exact" w:wrap="none" w:vAnchor="page" w:hAnchor="page" w:x="1109" w:y="1103"/>
        <w:numPr>
          <w:ilvl w:val="1"/>
          <w:numId w:val="2"/>
        </w:numPr>
        <w:shd w:val="clear" w:color="auto" w:fill="auto"/>
        <w:tabs>
          <w:tab w:val="left" w:pos="2101"/>
        </w:tabs>
        <w:spacing w:line="280" w:lineRule="exact"/>
        <w:ind w:left="1400" w:firstLine="0"/>
      </w:pPr>
      <w:bookmarkStart w:id="13" w:name="bookmark13"/>
      <w:r>
        <w:t>Показатели доступности и качества муниципальных услуг.</w:t>
      </w:r>
      <w:bookmarkEnd w:id="13"/>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2" w:h="14225" w:hRule="exact" w:wrap="none" w:vAnchor="page" w:hAnchor="page" w:x="1107" w:y="1103"/>
        <w:shd w:val="clear" w:color="auto" w:fill="auto"/>
        <w:spacing w:after="0"/>
        <w:ind w:firstLine="740"/>
        <w:jc w:val="both"/>
      </w:pPr>
      <w:r>
        <w:lastRenderedPageBreak/>
        <w:t>Показателями доступности и качества муниципальной услуги являются:</w:t>
      </w:r>
    </w:p>
    <w:p w:rsidR="00FF2A09" w:rsidRDefault="005147D2">
      <w:pPr>
        <w:pStyle w:val="20"/>
        <w:framePr w:w="10262" w:h="14225" w:hRule="exact" w:wrap="none" w:vAnchor="page" w:hAnchor="page" w:x="1107" w:y="1103"/>
        <w:numPr>
          <w:ilvl w:val="0"/>
          <w:numId w:val="3"/>
        </w:numPr>
        <w:shd w:val="clear" w:color="auto" w:fill="auto"/>
        <w:tabs>
          <w:tab w:val="left" w:pos="1419"/>
        </w:tabs>
        <w:spacing w:after="0"/>
        <w:ind w:firstLine="7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FF2A09" w:rsidRDefault="005147D2">
      <w:pPr>
        <w:pStyle w:val="20"/>
        <w:framePr w:w="10262" w:h="14225" w:hRule="exact" w:wrap="none" w:vAnchor="page" w:hAnchor="page" w:x="1107" w:y="1103"/>
        <w:numPr>
          <w:ilvl w:val="0"/>
          <w:numId w:val="3"/>
        </w:numPr>
        <w:shd w:val="clear" w:color="auto" w:fill="auto"/>
        <w:tabs>
          <w:tab w:val="left" w:pos="1419"/>
        </w:tabs>
        <w:spacing w:after="0"/>
        <w:ind w:firstLine="7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FF2A09" w:rsidRDefault="005147D2">
      <w:pPr>
        <w:pStyle w:val="20"/>
        <w:framePr w:w="10262" w:h="14225" w:hRule="exact" w:wrap="none" w:vAnchor="page" w:hAnchor="page" w:x="1107" w:y="1103"/>
        <w:numPr>
          <w:ilvl w:val="0"/>
          <w:numId w:val="3"/>
        </w:numPr>
        <w:shd w:val="clear" w:color="auto" w:fill="auto"/>
        <w:tabs>
          <w:tab w:val="left" w:pos="1419"/>
        </w:tabs>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F2A09" w:rsidRDefault="005147D2">
      <w:pPr>
        <w:pStyle w:val="20"/>
        <w:framePr w:w="10262" w:h="14225" w:hRule="exact" w:wrap="none" w:vAnchor="page" w:hAnchor="page" w:x="1107" w:y="1103"/>
        <w:numPr>
          <w:ilvl w:val="0"/>
          <w:numId w:val="3"/>
        </w:numPr>
        <w:shd w:val="clear" w:color="auto" w:fill="auto"/>
        <w:tabs>
          <w:tab w:val="left" w:pos="1419"/>
        </w:tabs>
        <w:spacing w:after="0"/>
        <w:ind w:firstLine="740"/>
        <w:jc w:val="both"/>
      </w:pPr>
      <w: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FF2A09" w:rsidRDefault="005147D2">
      <w:pPr>
        <w:pStyle w:val="20"/>
        <w:framePr w:w="10262" w:h="14225" w:hRule="exact" w:wrap="none" w:vAnchor="page" w:hAnchor="page" w:x="1107" w:y="1103"/>
        <w:numPr>
          <w:ilvl w:val="0"/>
          <w:numId w:val="3"/>
        </w:numPr>
        <w:shd w:val="clear" w:color="auto" w:fill="auto"/>
        <w:tabs>
          <w:tab w:val="left" w:pos="1419"/>
        </w:tabs>
        <w:spacing w:after="0"/>
        <w:ind w:firstLine="740"/>
        <w:jc w:val="both"/>
      </w:pPr>
      <w: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FF2A09" w:rsidRDefault="005147D2">
      <w:pPr>
        <w:pStyle w:val="20"/>
        <w:framePr w:w="10262" w:h="14225" w:hRule="exact" w:wrap="none" w:vAnchor="page" w:hAnchor="page" w:x="1107" w:y="1103"/>
        <w:shd w:val="clear" w:color="auto" w:fill="auto"/>
        <w:spacing w:after="0"/>
        <w:ind w:firstLine="740"/>
        <w:jc w:val="both"/>
      </w:pPr>
      <w: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FF2A09" w:rsidRDefault="005147D2">
      <w:pPr>
        <w:pStyle w:val="20"/>
        <w:framePr w:w="10262" w:h="14225" w:hRule="exact" w:wrap="none" w:vAnchor="page" w:hAnchor="page" w:x="1107" w:y="1103"/>
        <w:shd w:val="clear" w:color="auto" w:fill="auto"/>
        <w:spacing w:after="300"/>
        <w:ind w:firstLine="740"/>
        <w:jc w:val="both"/>
      </w:pPr>
      <w:r>
        <w:t>Продолжительность взаимодействия - не более 30 минут.</w:t>
      </w:r>
    </w:p>
    <w:p w:rsidR="00FF2A09" w:rsidRDefault="005147D2">
      <w:pPr>
        <w:pStyle w:val="30"/>
        <w:framePr w:w="10262" w:h="14225" w:hRule="exact" w:wrap="none" w:vAnchor="page" w:hAnchor="page" w:x="1107" w:y="1103"/>
        <w:numPr>
          <w:ilvl w:val="1"/>
          <w:numId w:val="2"/>
        </w:numPr>
        <w:shd w:val="clear" w:color="auto" w:fill="auto"/>
        <w:tabs>
          <w:tab w:val="left" w:pos="2207"/>
        </w:tabs>
        <w:spacing w:before="0" w:after="300"/>
        <w:ind w:left="400" w:firstLine="1100"/>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F2A09" w:rsidRDefault="005147D2">
      <w:pPr>
        <w:pStyle w:val="20"/>
        <w:framePr w:w="10262" w:h="14225" w:hRule="exact" w:wrap="none" w:vAnchor="page" w:hAnchor="page" w:x="1107" w:y="1103"/>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F2A09" w:rsidRDefault="005147D2">
      <w:pPr>
        <w:pStyle w:val="20"/>
        <w:framePr w:w="10262" w:h="14225" w:hRule="exact" w:wrap="none" w:vAnchor="page" w:hAnchor="page" w:x="1107" w:y="1103"/>
        <w:shd w:val="clear" w:color="auto" w:fill="auto"/>
        <w:spacing w:after="0"/>
        <w:ind w:firstLine="740"/>
        <w:jc w:val="both"/>
      </w:pPr>
      <w:r>
        <w:t>Муниципальная услуга не предоставляется по экстерриториальному принципу.</w:t>
      </w:r>
    </w:p>
    <w:p w:rsidR="00FF2A09" w:rsidRDefault="005147D2">
      <w:pPr>
        <w:pStyle w:val="20"/>
        <w:framePr w:w="10262" w:h="14225" w:hRule="exact" w:wrap="none" w:vAnchor="page" w:hAnchor="page" w:x="1107" w:y="1103"/>
        <w:shd w:val="clear" w:color="auto" w:fill="auto"/>
        <w:spacing w:after="0"/>
        <w:ind w:firstLine="740"/>
        <w:jc w:val="both"/>
      </w:pPr>
      <w:r>
        <w:t>Предоставление муниципальной услуги посредством комплексного запроса в ОГКУ «Правительство для граждан» осуществляется.</w:t>
      </w:r>
    </w:p>
    <w:p w:rsidR="00FF2A09" w:rsidRDefault="005147D2">
      <w:pPr>
        <w:pStyle w:val="20"/>
        <w:framePr w:w="10262" w:h="14225" w:hRule="exact" w:wrap="none" w:vAnchor="page" w:hAnchor="page" w:x="1107" w:y="1103"/>
        <w:shd w:val="clear" w:color="auto" w:fill="auto"/>
        <w:spacing w:after="304" w:line="326" w:lineRule="exact"/>
        <w:ind w:firstLine="740"/>
        <w:jc w:val="both"/>
      </w:pPr>
      <w:r>
        <w:t>Предоставление муниципальной услуги в электронной форме не осуществляется.</w:t>
      </w:r>
    </w:p>
    <w:p w:rsidR="00FF2A09" w:rsidRDefault="005147D2">
      <w:pPr>
        <w:pStyle w:val="30"/>
        <w:framePr w:w="10262" w:h="14225" w:hRule="exact" w:wrap="none" w:vAnchor="page" w:hAnchor="page" w:x="1107" w:y="1103"/>
        <w:numPr>
          <w:ilvl w:val="0"/>
          <w:numId w:val="2"/>
        </w:numPr>
        <w:shd w:val="clear" w:color="auto" w:fill="auto"/>
        <w:tabs>
          <w:tab w:val="left" w:pos="1237"/>
        </w:tabs>
        <w:spacing w:before="0" w:after="0"/>
        <w:ind w:left="400" w:firstLine="520"/>
      </w:pPr>
      <w: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roofErr w:type="gramStart"/>
      <w:r>
        <w:t>в</w:t>
      </w:r>
      <w:proofErr w:type="gramEnd"/>
    </w:p>
    <w:p w:rsidR="00FF2A09" w:rsidRDefault="005147D2">
      <w:pPr>
        <w:pStyle w:val="30"/>
        <w:framePr w:w="10262" w:h="14225" w:hRule="exact" w:wrap="none" w:vAnchor="page" w:hAnchor="page" w:x="1107" w:y="1103"/>
        <w:shd w:val="clear" w:color="auto" w:fill="auto"/>
        <w:spacing w:before="0" w:after="0" w:line="280" w:lineRule="exact"/>
        <w:ind w:firstLine="740"/>
        <w:jc w:val="both"/>
      </w:pPr>
      <w:r>
        <w:t xml:space="preserve">многофункциональных </w:t>
      </w:r>
      <w:proofErr w:type="gramStart"/>
      <w:r>
        <w:t>центрах</w:t>
      </w:r>
      <w:proofErr w:type="gramEnd"/>
      <w:r>
        <w:t xml:space="preserve"> предоставления государственных и</w:t>
      </w:r>
    </w:p>
    <w:p w:rsidR="00FF2A09" w:rsidRDefault="005147D2">
      <w:pPr>
        <w:pStyle w:val="10"/>
        <w:framePr w:w="10262" w:h="14225" w:hRule="exact" w:wrap="none" w:vAnchor="page" w:hAnchor="page" w:x="1107" w:y="1103"/>
        <w:shd w:val="clear" w:color="auto" w:fill="auto"/>
        <w:spacing w:after="332" w:line="280" w:lineRule="exact"/>
        <w:ind w:left="20" w:firstLine="0"/>
        <w:jc w:val="center"/>
      </w:pPr>
      <w:bookmarkStart w:id="14" w:name="bookmark14"/>
      <w:r>
        <w:t>муниципальных услуг</w:t>
      </w:r>
      <w:bookmarkEnd w:id="14"/>
    </w:p>
    <w:p w:rsidR="00FF2A09" w:rsidRDefault="005147D2">
      <w:pPr>
        <w:pStyle w:val="10"/>
        <w:framePr w:w="10262" w:h="14225" w:hRule="exact" w:wrap="none" w:vAnchor="page" w:hAnchor="page" w:x="1107" w:y="1103"/>
        <w:numPr>
          <w:ilvl w:val="1"/>
          <w:numId w:val="2"/>
        </w:numPr>
        <w:shd w:val="clear" w:color="auto" w:fill="auto"/>
        <w:tabs>
          <w:tab w:val="left" w:pos="2214"/>
        </w:tabs>
        <w:spacing w:line="280" w:lineRule="exact"/>
        <w:ind w:left="1660" w:firstLine="0"/>
      </w:pPr>
      <w:bookmarkStart w:id="15" w:name="bookmark15"/>
      <w:r>
        <w:t>Исчерпывающие перечни административных процедур.</w:t>
      </w:r>
      <w:bookmarkEnd w:id="15"/>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58" w:h="13905" w:hRule="exact" w:wrap="none" w:vAnchor="page" w:hAnchor="page" w:x="1109" w:y="1103"/>
        <w:numPr>
          <w:ilvl w:val="2"/>
          <w:numId w:val="2"/>
        </w:numPr>
        <w:shd w:val="clear" w:color="auto" w:fill="auto"/>
        <w:tabs>
          <w:tab w:val="left" w:pos="1462"/>
        </w:tabs>
        <w:spacing w:after="0"/>
        <w:ind w:firstLine="760"/>
        <w:jc w:val="both"/>
      </w:pPr>
      <w:r>
        <w:lastRenderedPageBreak/>
        <w:t>Исчерпывающий перечень административных процедур предоставления муниципальной услуги в уполномоченном органе.</w:t>
      </w:r>
    </w:p>
    <w:p w:rsidR="00FF2A09" w:rsidRDefault="005147D2">
      <w:pPr>
        <w:pStyle w:val="20"/>
        <w:framePr w:w="10258" w:h="13905" w:hRule="exact" w:wrap="none" w:vAnchor="page" w:hAnchor="page" w:x="1109" w:y="1103"/>
        <w:numPr>
          <w:ilvl w:val="0"/>
          <w:numId w:val="6"/>
        </w:numPr>
        <w:shd w:val="clear" w:color="auto" w:fill="auto"/>
        <w:tabs>
          <w:tab w:val="left" w:pos="1098"/>
        </w:tabs>
        <w:spacing w:after="0"/>
        <w:ind w:firstLine="760"/>
        <w:jc w:val="both"/>
      </w:pPr>
      <w:r>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FF2A09" w:rsidRDefault="005147D2">
      <w:pPr>
        <w:pStyle w:val="20"/>
        <w:framePr w:w="10258" w:h="13905" w:hRule="exact" w:wrap="none" w:vAnchor="page" w:hAnchor="page" w:x="1109" w:y="1103"/>
        <w:numPr>
          <w:ilvl w:val="0"/>
          <w:numId w:val="6"/>
        </w:numPr>
        <w:shd w:val="clear" w:color="auto" w:fill="auto"/>
        <w:tabs>
          <w:tab w:val="left" w:pos="1098"/>
        </w:tabs>
        <w:spacing w:after="0"/>
        <w:ind w:firstLine="760"/>
        <w:jc w:val="both"/>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FF2A09" w:rsidRDefault="005147D2">
      <w:pPr>
        <w:pStyle w:val="20"/>
        <w:framePr w:w="10258" w:h="13905" w:hRule="exact" w:wrap="none" w:vAnchor="page" w:hAnchor="page" w:x="1109" w:y="1103"/>
        <w:numPr>
          <w:ilvl w:val="0"/>
          <w:numId w:val="6"/>
        </w:numPr>
        <w:shd w:val="clear" w:color="auto" w:fill="auto"/>
        <w:tabs>
          <w:tab w:val="left" w:pos="1138"/>
        </w:tabs>
        <w:spacing w:after="0"/>
        <w:ind w:firstLine="760"/>
        <w:jc w:val="both"/>
      </w:pPr>
      <w:r>
        <w:t>Подготовка результата муниципальной услуги.</w:t>
      </w:r>
    </w:p>
    <w:p w:rsidR="00FF2A09" w:rsidRDefault="005147D2">
      <w:pPr>
        <w:pStyle w:val="20"/>
        <w:framePr w:w="10258" w:h="13905" w:hRule="exact" w:wrap="none" w:vAnchor="page" w:hAnchor="page" w:x="1109" w:y="1103"/>
        <w:numPr>
          <w:ilvl w:val="0"/>
          <w:numId w:val="6"/>
        </w:numPr>
        <w:shd w:val="clear" w:color="auto" w:fill="auto"/>
        <w:tabs>
          <w:tab w:val="left" w:pos="1098"/>
        </w:tabs>
        <w:spacing w:after="0"/>
        <w:ind w:firstLine="760"/>
        <w:jc w:val="both"/>
      </w:pPr>
      <w:r>
        <w:t>Согласование результата муниципальной услуги с Руководителем уполномоченного органа.</w:t>
      </w:r>
    </w:p>
    <w:p w:rsidR="00FF2A09" w:rsidRDefault="005147D2">
      <w:pPr>
        <w:pStyle w:val="20"/>
        <w:framePr w:w="10258" w:h="13905" w:hRule="exact" w:wrap="none" w:vAnchor="page" w:hAnchor="page" w:x="1109" w:y="1103"/>
        <w:numPr>
          <w:ilvl w:val="0"/>
          <w:numId w:val="6"/>
        </w:numPr>
        <w:shd w:val="clear" w:color="auto" w:fill="auto"/>
        <w:tabs>
          <w:tab w:val="left" w:pos="1392"/>
        </w:tabs>
        <w:spacing w:after="0"/>
        <w:ind w:firstLine="760"/>
        <w:jc w:val="both"/>
      </w:pPr>
      <w:r>
        <w:t>Подписание результата муниципальной услуги Руководителем уполномоченного органа.</w:t>
      </w:r>
    </w:p>
    <w:p w:rsidR="00FF2A09" w:rsidRDefault="005147D2">
      <w:pPr>
        <w:pStyle w:val="20"/>
        <w:framePr w:w="10258" w:h="13905" w:hRule="exact" w:wrap="none" w:vAnchor="page" w:hAnchor="page" w:x="1109" w:y="1103"/>
        <w:numPr>
          <w:ilvl w:val="0"/>
          <w:numId w:val="6"/>
        </w:numPr>
        <w:shd w:val="clear" w:color="auto" w:fill="auto"/>
        <w:tabs>
          <w:tab w:val="left" w:pos="1133"/>
        </w:tabs>
        <w:spacing w:after="0"/>
        <w:ind w:firstLine="760"/>
        <w:jc w:val="both"/>
      </w:pPr>
      <w:r>
        <w:t>Уведомление заявителя о готовности результата.</w:t>
      </w:r>
    </w:p>
    <w:p w:rsidR="00FF2A09" w:rsidRDefault="005147D2">
      <w:pPr>
        <w:pStyle w:val="20"/>
        <w:framePr w:w="10258" w:h="13905" w:hRule="exact" w:wrap="none" w:vAnchor="page" w:hAnchor="page" w:x="1109" w:y="1103"/>
        <w:numPr>
          <w:ilvl w:val="0"/>
          <w:numId w:val="6"/>
        </w:numPr>
        <w:shd w:val="clear" w:color="auto" w:fill="auto"/>
        <w:tabs>
          <w:tab w:val="left" w:pos="1133"/>
        </w:tabs>
        <w:spacing w:after="240"/>
        <w:ind w:firstLine="760"/>
        <w:jc w:val="both"/>
      </w:pPr>
      <w:r>
        <w:t>Выдача (направление) результата муниципальной услуги.</w:t>
      </w:r>
    </w:p>
    <w:p w:rsidR="00FF2A09" w:rsidRDefault="005147D2">
      <w:pPr>
        <w:pStyle w:val="20"/>
        <w:framePr w:w="10258" w:h="13905" w:hRule="exact" w:wrap="none" w:vAnchor="page" w:hAnchor="page" w:x="1109" w:y="1103"/>
        <w:numPr>
          <w:ilvl w:val="2"/>
          <w:numId w:val="2"/>
        </w:numPr>
        <w:shd w:val="clear" w:color="auto" w:fill="auto"/>
        <w:tabs>
          <w:tab w:val="left" w:pos="1709"/>
        </w:tabs>
        <w:spacing w:after="0"/>
        <w:ind w:firstLine="760"/>
        <w:jc w:val="both"/>
      </w:pPr>
      <w:r>
        <w:t>Исчерпывающий перечень административных процедур при предоставлении муниципальной услуги в электронной форме:</w:t>
      </w:r>
    </w:p>
    <w:p w:rsidR="00FF2A09" w:rsidRDefault="005147D2">
      <w:pPr>
        <w:pStyle w:val="20"/>
        <w:framePr w:w="10258" w:h="13905" w:hRule="exact" w:wrap="none" w:vAnchor="page" w:hAnchor="page" w:x="1109" w:y="1103"/>
        <w:shd w:val="clear" w:color="auto" w:fill="auto"/>
        <w:spacing w:after="244" w:line="326" w:lineRule="exact"/>
        <w:ind w:firstLine="760"/>
        <w:jc w:val="both"/>
      </w:pPr>
      <w:r>
        <w:t>Предоставление муниципальной услуги в электронной форме не осуществляется.</w:t>
      </w:r>
    </w:p>
    <w:p w:rsidR="00FF2A09" w:rsidRDefault="005147D2">
      <w:pPr>
        <w:pStyle w:val="20"/>
        <w:framePr w:w="10258" w:h="13905" w:hRule="exact" w:wrap="none" w:vAnchor="page" w:hAnchor="page" w:x="1109" w:y="1103"/>
        <w:numPr>
          <w:ilvl w:val="2"/>
          <w:numId w:val="2"/>
        </w:numPr>
        <w:shd w:val="clear" w:color="auto" w:fill="auto"/>
        <w:tabs>
          <w:tab w:val="left" w:pos="1458"/>
        </w:tabs>
        <w:spacing w:after="0"/>
        <w:ind w:firstLine="760"/>
        <w:jc w:val="both"/>
      </w:pPr>
      <w:r>
        <w:t>Исчерпывающий перечень административных процедур, выполняемых ОГКУ «Правительство для граждан»:</w:t>
      </w:r>
    </w:p>
    <w:p w:rsidR="00FF2A09" w:rsidRDefault="005147D2">
      <w:pPr>
        <w:pStyle w:val="20"/>
        <w:framePr w:w="10258" w:h="13905" w:hRule="exact" w:wrap="none" w:vAnchor="page" w:hAnchor="page" w:x="1109" w:y="1103"/>
        <w:numPr>
          <w:ilvl w:val="0"/>
          <w:numId w:val="7"/>
        </w:numPr>
        <w:shd w:val="clear" w:color="auto" w:fill="auto"/>
        <w:tabs>
          <w:tab w:val="left" w:pos="1098"/>
        </w:tabs>
        <w:spacing w:after="0"/>
        <w:ind w:firstLine="76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2A09" w:rsidRDefault="005147D2">
      <w:pPr>
        <w:pStyle w:val="20"/>
        <w:framePr w:w="10258" w:h="13905" w:hRule="exact" w:wrap="none" w:vAnchor="page" w:hAnchor="page" w:x="1109" w:y="1103"/>
        <w:numPr>
          <w:ilvl w:val="0"/>
          <w:numId w:val="7"/>
        </w:numPr>
        <w:shd w:val="clear" w:color="auto" w:fill="auto"/>
        <w:tabs>
          <w:tab w:val="left" w:pos="1098"/>
        </w:tabs>
        <w:spacing w:after="0"/>
        <w:ind w:firstLine="76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FF2A09" w:rsidRDefault="005147D2">
      <w:pPr>
        <w:pStyle w:val="20"/>
        <w:framePr w:w="10258" w:h="13905" w:hRule="exact" w:wrap="none" w:vAnchor="page" w:hAnchor="page" w:x="1109" w:y="1103"/>
        <w:numPr>
          <w:ilvl w:val="0"/>
          <w:numId w:val="7"/>
        </w:numPr>
        <w:shd w:val="clear" w:color="auto" w:fill="auto"/>
        <w:tabs>
          <w:tab w:val="left" w:pos="1392"/>
        </w:tabs>
        <w:spacing w:after="0"/>
        <w:ind w:firstLine="76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FF2A09" w:rsidRDefault="005147D2">
      <w:pPr>
        <w:pStyle w:val="20"/>
        <w:framePr w:w="10258" w:h="13905" w:hRule="exact" w:wrap="none" w:vAnchor="page" w:hAnchor="page" w:x="1109" w:y="1103"/>
        <w:numPr>
          <w:ilvl w:val="0"/>
          <w:numId w:val="7"/>
        </w:numPr>
        <w:shd w:val="clear" w:color="auto" w:fill="auto"/>
        <w:tabs>
          <w:tab w:val="left" w:pos="1098"/>
        </w:tabs>
        <w:spacing w:after="0"/>
        <w:ind w:firstLine="76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FF2A09" w:rsidRDefault="005147D2">
      <w:pPr>
        <w:pStyle w:val="20"/>
        <w:framePr w:w="10258" w:h="13905" w:hRule="exact" w:wrap="none" w:vAnchor="page" w:hAnchor="page" w:x="1109" w:y="1103"/>
        <w:numPr>
          <w:ilvl w:val="0"/>
          <w:numId w:val="7"/>
        </w:numPr>
        <w:shd w:val="clear" w:color="auto" w:fill="auto"/>
        <w:tabs>
          <w:tab w:val="left" w:pos="1138"/>
        </w:tabs>
        <w:spacing w:after="0"/>
        <w:ind w:firstLine="760"/>
        <w:jc w:val="both"/>
      </w:pPr>
      <w:r>
        <w:t>иные процедуры: не осуществляются;</w:t>
      </w:r>
    </w:p>
    <w:p w:rsidR="00FF2A09" w:rsidRDefault="005147D2">
      <w:pPr>
        <w:pStyle w:val="20"/>
        <w:framePr w:w="10258" w:h="13905" w:hRule="exact" w:wrap="none" w:vAnchor="page" w:hAnchor="page" w:x="1109" w:y="1103"/>
        <w:numPr>
          <w:ilvl w:val="0"/>
          <w:numId w:val="7"/>
        </w:numPr>
        <w:shd w:val="clear" w:color="auto" w:fill="auto"/>
        <w:tabs>
          <w:tab w:val="left" w:pos="1138"/>
        </w:tabs>
        <w:spacing w:after="0"/>
        <w:ind w:firstLine="760"/>
        <w:jc w:val="both"/>
      </w:pPr>
      <w:r>
        <w:t>иные действия, необходимые для предоставления муниципальной услуги.</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2" w:h="14553" w:hRule="exact" w:wrap="none" w:vAnchor="page" w:hAnchor="page" w:x="1107" w:y="1103"/>
        <w:numPr>
          <w:ilvl w:val="2"/>
          <w:numId w:val="2"/>
        </w:numPr>
        <w:shd w:val="clear" w:color="auto" w:fill="auto"/>
        <w:tabs>
          <w:tab w:val="left" w:pos="1466"/>
        </w:tabs>
        <w:spacing w:after="0"/>
        <w:ind w:firstLine="740"/>
        <w:jc w:val="both"/>
      </w:pPr>
      <w:r>
        <w:lastRenderedPageBreak/>
        <w:t>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F2A09" w:rsidRDefault="005147D2">
      <w:pPr>
        <w:pStyle w:val="20"/>
        <w:framePr w:w="10262" w:h="14553" w:hRule="exact" w:wrap="none" w:vAnchor="page" w:hAnchor="page" w:x="1107" w:y="1103"/>
        <w:numPr>
          <w:ilvl w:val="0"/>
          <w:numId w:val="8"/>
        </w:numPr>
        <w:shd w:val="clear" w:color="auto" w:fill="auto"/>
        <w:tabs>
          <w:tab w:val="left" w:pos="1076"/>
        </w:tabs>
        <w:spacing w:after="0"/>
        <w:ind w:firstLine="740"/>
        <w:jc w:val="both"/>
      </w:pPr>
      <w:r>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F2A09" w:rsidRDefault="005147D2">
      <w:pPr>
        <w:pStyle w:val="20"/>
        <w:framePr w:w="10262" w:h="14553" w:hRule="exact" w:wrap="none" w:vAnchor="page" w:hAnchor="page" w:x="1107" w:y="1103"/>
        <w:numPr>
          <w:ilvl w:val="0"/>
          <w:numId w:val="8"/>
        </w:numPr>
        <w:shd w:val="clear" w:color="auto" w:fill="auto"/>
        <w:tabs>
          <w:tab w:val="left" w:pos="1071"/>
        </w:tabs>
        <w:spacing w:after="300"/>
        <w:ind w:firstLine="740"/>
        <w:jc w:val="both"/>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FF2A09" w:rsidRDefault="005147D2">
      <w:pPr>
        <w:pStyle w:val="10"/>
        <w:framePr w:w="10262" w:h="14553" w:hRule="exact" w:wrap="none" w:vAnchor="page" w:hAnchor="page" w:x="1107" w:y="1103"/>
        <w:numPr>
          <w:ilvl w:val="1"/>
          <w:numId w:val="2"/>
        </w:numPr>
        <w:shd w:val="clear" w:color="auto" w:fill="auto"/>
        <w:tabs>
          <w:tab w:val="left" w:pos="2214"/>
        </w:tabs>
        <w:spacing w:after="300" w:line="322" w:lineRule="exact"/>
        <w:ind w:left="860" w:firstLine="820"/>
        <w:jc w:val="left"/>
      </w:pPr>
      <w:bookmarkStart w:id="16" w:name="bookmark16"/>
      <w:r>
        <w:t>Порядок выполнения административных процедур при предоставлении муниципальной услуги в уполномоченном органе:</w:t>
      </w:r>
      <w:bookmarkEnd w:id="16"/>
    </w:p>
    <w:p w:rsidR="00FF2A09" w:rsidRDefault="005147D2">
      <w:pPr>
        <w:pStyle w:val="30"/>
        <w:framePr w:w="10262" w:h="14553" w:hRule="exact" w:wrap="none" w:vAnchor="page" w:hAnchor="page" w:x="1107" w:y="1103"/>
        <w:numPr>
          <w:ilvl w:val="2"/>
          <w:numId w:val="2"/>
        </w:numPr>
        <w:shd w:val="clear" w:color="auto" w:fill="auto"/>
        <w:tabs>
          <w:tab w:val="left" w:pos="1532"/>
        </w:tabs>
        <w:spacing w:before="0" w:after="0"/>
        <w:ind w:firstLine="860"/>
      </w:pPr>
      <w:r>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w:t>
      </w:r>
    </w:p>
    <w:p w:rsidR="00FF2A09" w:rsidRDefault="005147D2">
      <w:pPr>
        <w:pStyle w:val="10"/>
        <w:framePr w:w="10262" w:h="14553" w:hRule="exact" w:wrap="none" w:vAnchor="page" w:hAnchor="page" w:x="1107" w:y="1103"/>
        <w:shd w:val="clear" w:color="auto" w:fill="auto"/>
        <w:spacing w:after="300" w:line="322" w:lineRule="exact"/>
        <w:ind w:left="20" w:firstLine="0"/>
        <w:jc w:val="center"/>
      </w:pPr>
      <w:bookmarkStart w:id="17" w:name="bookmark17"/>
      <w:r>
        <w:t>органа.</w:t>
      </w:r>
      <w:bookmarkEnd w:id="17"/>
    </w:p>
    <w:p w:rsidR="00FF2A09" w:rsidRDefault="005147D2">
      <w:pPr>
        <w:pStyle w:val="20"/>
        <w:framePr w:w="10262" w:h="14553" w:hRule="exact" w:wrap="none" w:vAnchor="page" w:hAnchor="page" w:x="1107" w:y="1103"/>
        <w:shd w:val="clear" w:color="auto" w:fill="auto"/>
        <w:spacing w:after="0"/>
        <w:ind w:firstLine="740"/>
        <w:jc w:val="both"/>
      </w:pPr>
      <w:r>
        <w:t>Основанием для начала административного действия является получение должностным лицом уполномоченного органа заявления и пакета документов, указанных в пункте 2.6 настоящего административного регламента.</w:t>
      </w:r>
    </w:p>
    <w:p w:rsidR="00FF2A09" w:rsidRDefault="005147D2">
      <w:pPr>
        <w:pStyle w:val="20"/>
        <w:framePr w:w="10262" w:h="14553" w:hRule="exact" w:wrap="none" w:vAnchor="page" w:hAnchor="page" w:x="1107" w:y="1103"/>
        <w:shd w:val="clear" w:color="auto" w:fill="auto"/>
        <w:spacing w:after="0"/>
        <w:ind w:firstLine="740"/>
        <w:jc w:val="both"/>
      </w:pPr>
      <w:r>
        <w:t>Если заявление и документы, указанные в пункте 2.6 настоящего Административного регламента, представляются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FF2A09" w:rsidRDefault="005147D2">
      <w:pPr>
        <w:pStyle w:val="20"/>
        <w:framePr w:w="10262" w:h="14553" w:hRule="exact" w:wrap="none" w:vAnchor="page" w:hAnchor="page" w:x="1107" w:y="1103"/>
        <w:shd w:val="clear" w:color="auto" w:fill="auto"/>
        <w:spacing w:after="0"/>
        <w:ind w:firstLine="740"/>
        <w:jc w:val="both"/>
      </w:pPr>
      <w:r>
        <w:t>В случае</w:t>
      </w:r>
      <w:proofErr w:type="gramStart"/>
      <w:r>
        <w:t>,</w:t>
      </w:r>
      <w:proofErr w:type="gramEnd"/>
      <w:r>
        <w:t xml:space="preserve"> если заявление и документы, указанные в пункте 2.6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FF2A09" w:rsidRDefault="005147D2">
      <w:pPr>
        <w:pStyle w:val="20"/>
        <w:framePr w:w="10262" w:h="14553" w:hRule="exact" w:wrap="none" w:vAnchor="page" w:hAnchor="page" w:x="1107" w:y="1103"/>
        <w:shd w:val="clear" w:color="auto" w:fill="auto"/>
        <w:spacing w:after="0"/>
        <w:ind w:firstLine="740"/>
        <w:jc w:val="both"/>
      </w:pPr>
      <w:r>
        <w:t>Заявление не должно содержать подчисток, приписок и исправлений.</w:t>
      </w:r>
    </w:p>
    <w:p w:rsidR="00FF2A09" w:rsidRDefault="005147D2">
      <w:pPr>
        <w:pStyle w:val="20"/>
        <w:framePr w:w="10262" w:h="14553" w:hRule="exact" w:wrap="none" w:vAnchor="page" w:hAnchor="page" w:x="1107" w:y="1103"/>
        <w:shd w:val="clear" w:color="auto" w:fill="auto"/>
        <w:spacing w:after="0"/>
        <w:ind w:firstLine="740"/>
        <w:jc w:val="both"/>
      </w:pPr>
      <w:r>
        <w:t>Должностное лицо уполномоченного органа, принимает и регистрирует заявление в книге регистрации входящих документов в течение одного рабочего дня и передает заявление с пакетом документов Руководителю Уполномоченного органа на резолюцию.</w:t>
      </w:r>
    </w:p>
    <w:p w:rsidR="00FF2A09" w:rsidRDefault="005147D2">
      <w:pPr>
        <w:pStyle w:val="20"/>
        <w:framePr w:w="10262" w:h="14553" w:hRule="exact" w:wrap="none" w:vAnchor="page" w:hAnchor="page" w:x="1107" w:y="1103"/>
        <w:shd w:val="clear" w:color="auto" w:fill="auto"/>
        <w:spacing w:after="0"/>
        <w:ind w:firstLine="740"/>
        <w:jc w:val="both"/>
      </w:pPr>
      <w:r>
        <w:t>Поступившее заявление и приложенные документы отписываются Руководителем Уполномоченного органа и передаются должностному лицу уполномоченного органа, ответственному за предоставление муниципальной услуги.</w:t>
      </w:r>
    </w:p>
    <w:p w:rsidR="00FF2A09" w:rsidRDefault="005147D2">
      <w:pPr>
        <w:pStyle w:val="20"/>
        <w:framePr w:w="10262" w:h="14553" w:hRule="exact" w:wrap="none" w:vAnchor="page" w:hAnchor="page" w:x="1107" w:y="1103"/>
        <w:shd w:val="clear" w:color="auto" w:fill="auto"/>
        <w:spacing w:after="0"/>
        <w:ind w:firstLine="740"/>
        <w:jc w:val="both"/>
      </w:pPr>
      <w:r>
        <w:t>Руководитель Уполномоченного органа отписывает заявление с пакетом документов исполнителю - сотруднику Уполномоченного органа.</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2" w:h="14515" w:hRule="exact" w:wrap="none" w:vAnchor="page" w:hAnchor="page" w:x="1107" w:y="1136"/>
        <w:shd w:val="clear" w:color="auto" w:fill="auto"/>
        <w:spacing w:after="0" w:line="280" w:lineRule="exact"/>
        <w:ind w:firstLine="740"/>
        <w:jc w:val="left"/>
      </w:pPr>
      <w:r>
        <w:lastRenderedPageBreak/>
        <w:t>Максимальный срок выполнения административной процедуры 1 рабочий</w:t>
      </w:r>
    </w:p>
    <w:p w:rsidR="00FF2A09" w:rsidRDefault="005147D2">
      <w:pPr>
        <w:pStyle w:val="20"/>
        <w:framePr w:w="10262" w:h="14515" w:hRule="exact" w:wrap="none" w:vAnchor="page" w:hAnchor="page" w:x="1107" w:y="1136"/>
        <w:shd w:val="clear" w:color="auto" w:fill="auto"/>
        <w:spacing w:after="0" w:line="280" w:lineRule="exact"/>
        <w:jc w:val="left"/>
      </w:pPr>
      <w:r>
        <w:t>день.</w:t>
      </w:r>
    </w:p>
    <w:p w:rsidR="00FF2A09" w:rsidRDefault="005147D2">
      <w:pPr>
        <w:pStyle w:val="20"/>
        <w:framePr w:w="10262" w:h="14515" w:hRule="exact" w:wrap="none" w:vAnchor="page" w:hAnchor="page" w:x="1107" w:y="1136"/>
        <w:shd w:val="clear" w:color="auto" w:fill="auto"/>
        <w:spacing w:after="244" w:line="326" w:lineRule="exact"/>
        <w:ind w:firstLine="740"/>
        <w:jc w:val="both"/>
      </w:pPr>
      <w:r>
        <w:t>Результатом административной процедуры является передача заявления исполнителю по резолюции.</w:t>
      </w:r>
    </w:p>
    <w:p w:rsidR="00FF2A09" w:rsidRDefault="005147D2">
      <w:pPr>
        <w:pStyle w:val="30"/>
        <w:framePr w:w="10262" w:h="14515" w:hRule="exact" w:wrap="none" w:vAnchor="page" w:hAnchor="page" w:x="1107" w:y="1136"/>
        <w:numPr>
          <w:ilvl w:val="2"/>
          <w:numId w:val="2"/>
        </w:numPr>
        <w:shd w:val="clear" w:color="auto" w:fill="auto"/>
        <w:tabs>
          <w:tab w:val="left" w:pos="1431"/>
        </w:tabs>
        <w:spacing w:before="0" w:after="240"/>
        <w:ind w:firstLine="740"/>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FF2A09" w:rsidRDefault="005147D2">
      <w:pPr>
        <w:pStyle w:val="20"/>
        <w:framePr w:w="10262" w:h="14515" w:hRule="exact" w:wrap="none" w:vAnchor="page" w:hAnchor="page" w:x="1107" w:y="1136"/>
        <w:shd w:val="clear" w:color="auto" w:fill="auto"/>
        <w:spacing w:after="0"/>
        <w:ind w:firstLine="740"/>
        <w:jc w:val="both"/>
      </w:pPr>
      <w:r>
        <w:t>Основанием для начала административного действия является регистрация заявления и передача Должностному лицу уполномоченного органа, оказывающему муниципальную услугу.</w:t>
      </w:r>
    </w:p>
    <w:p w:rsidR="00FF2A09" w:rsidRDefault="005147D2">
      <w:pPr>
        <w:pStyle w:val="20"/>
        <w:framePr w:w="10262" w:h="14515" w:hRule="exact" w:wrap="none" w:vAnchor="page" w:hAnchor="page" w:x="1107" w:y="1136"/>
        <w:shd w:val="clear" w:color="auto" w:fill="auto"/>
        <w:spacing w:after="0"/>
        <w:ind w:firstLine="740"/>
        <w:jc w:val="both"/>
      </w:pPr>
      <w:r>
        <w:t>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FF2A09" w:rsidRDefault="005147D2">
      <w:pPr>
        <w:pStyle w:val="20"/>
        <w:framePr w:w="10262" w:h="14515" w:hRule="exact" w:wrap="none" w:vAnchor="page" w:hAnchor="page" w:x="1107" w:y="1136"/>
        <w:shd w:val="clear" w:color="auto" w:fill="auto"/>
        <w:spacing w:after="0"/>
        <w:ind w:firstLine="740"/>
        <w:jc w:val="both"/>
      </w:pPr>
      <w:r>
        <w:t>Должностное лицо уполномоченного органа, ответственное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пункте 2.6 настоящего административного регламента.</w:t>
      </w:r>
    </w:p>
    <w:p w:rsidR="00FF2A09" w:rsidRDefault="005147D2">
      <w:pPr>
        <w:pStyle w:val="20"/>
        <w:framePr w:w="10262" w:h="14515" w:hRule="exact" w:wrap="none" w:vAnchor="page" w:hAnchor="page" w:x="1107" w:y="1136"/>
        <w:shd w:val="clear" w:color="auto" w:fill="auto"/>
        <w:spacing w:after="0"/>
        <w:ind w:firstLine="740"/>
        <w:jc w:val="left"/>
      </w:pPr>
      <w:r>
        <w:t>Межведомственный запрос о представлении документов и (или) информации, для предоставления муниципальной услуги должен содержать:</w:t>
      </w:r>
    </w:p>
    <w:p w:rsidR="00FF2A09" w:rsidRDefault="005147D2">
      <w:pPr>
        <w:pStyle w:val="20"/>
        <w:framePr w:w="10262" w:h="14515" w:hRule="exact" w:wrap="none" w:vAnchor="page" w:hAnchor="page" w:x="1107" w:y="1136"/>
        <w:numPr>
          <w:ilvl w:val="0"/>
          <w:numId w:val="9"/>
        </w:numPr>
        <w:shd w:val="clear" w:color="auto" w:fill="auto"/>
        <w:tabs>
          <w:tab w:val="left" w:pos="1092"/>
        </w:tabs>
        <w:spacing w:after="0"/>
        <w:ind w:firstLine="740"/>
        <w:jc w:val="left"/>
      </w:pPr>
      <w:r>
        <w:t>наименование органа или организации, направляющих межведомственный запрос;</w:t>
      </w:r>
    </w:p>
    <w:p w:rsidR="00FF2A09" w:rsidRDefault="005147D2">
      <w:pPr>
        <w:pStyle w:val="20"/>
        <w:framePr w:w="10262" w:h="14515" w:hRule="exact" w:wrap="none" w:vAnchor="page" w:hAnchor="page" w:x="1107" w:y="1136"/>
        <w:numPr>
          <w:ilvl w:val="0"/>
          <w:numId w:val="9"/>
        </w:numPr>
        <w:shd w:val="clear" w:color="auto" w:fill="auto"/>
        <w:tabs>
          <w:tab w:val="left" w:pos="1092"/>
        </w:tabs>
        <w:spacing w:after="0"/>
        <w:ind w:firstLine="740"/>
        <w:jc w:val="left"/>
      </w:pPr>
      <w:r>
        <w:t>наименование органа или организации, в адрес которых направляется межведомственный запрос;</w:t>
      </w:r>
    </w:p>
    <w:p w:rsidR="00FF2A09" w:rsidRDefault="005147D2">
      <w:pPr>
        <w:pStyle w:val="20"/>
        <w:framePr w:w="10262" w:h="14515" w:hRule="exact" w:wrap="none" w:vAnchor="page" w:hAnchor="page" w:x="1107" w:y="1136"/>
        <w:numPr>
          <w:ilvl w:val="0"/>
          <w:numId w:val="9"/>
        </w:numPr>
        <w:shd w:val="clear" w:color="auto" w:fill="auto"/>
        <w:tabs>
          <w:tab w:val="left" w:pos="1092"/>
        </w:tabs>
        <w:spacing w:after="0"/>
        <w:ind w:firstLine="7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F2A09" w:rsidRDefault="005147D2">
      <w:pPr>
        <w:pStyle w:val="20"/>
        <w:framePr w:w="10262" w:h="14515" w:hRule="exact" w:wrap="none" w:vAnchor="page" w:hAnchor="page" w:x="1107" w:y="1136"/>
        <w:numPr>
          <w:ilvl w:val="0"/>
          <w:numId w:val="9"/>
        </w:numPr>
        <w:shd w:val="clear" w:color="auto" w:fill="auto"/>
        <w:tabs>
          <w:tab w:val="left" w:pos="1092"/>
        </w:tabs>
        <w:spacing w:after="0"/>
        <w:ind w:firstLine="740"/>
        <w:jc w:val="both"/>
      </w:pPr>
      <w: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FF2A09" w:rsidRDefault="005147D2">
      <w:pPr>
        <w:pStyle w:val="20"/>
        <w:framePr w:w="10262" w:h="14515" w:hRule="exact" w:wrap="none" w:vAnchor="page" w:hAnchor="page" w:x="1107" w:y="1136"/>
        <w:numPr>
          <w:ilvl w:val="0"/>
          <w:numId w:val="9"/>
        </w:numPr>
        <w:shd w:val="clear" w:color="auto" w:fill="auto"/>
        <w:tabs>
          <w:tab w:val="left" w:pos="1099"/>
        </w:tabs>
        <w:spacing w:after="0"/>
        <w:ind w:firstLine="740"/>
        <w:jc w:val="both"/>
      </w:pPr>
      <w: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F2A09" w:rsidRDefault="005147D2">
      <w:pPr>
        <w:pStyle w:val="20"/>
        <w:framePr w:w="10262" w:h="14515" w:hRule="exact" w:wrap="none" w:vAnchor="page" w:hAnchor="page" w:x="1107" w:y="1136"/>
        <w:numPr>
          <w:ilvl w:val="0"/>
          <w:numId w:val="9"/>
        </w:numPr>
        <w:shd w:val="clear" w:color="auto" w:fill="auto"/>
        <w:tabs>
          <w:tab w:val="left" w:pos="1092"/>
        </w:tabs>
        <w:spacing w:after="0"/>
        <w:ind w:firstLine="740"/>
        <w:jc w:val="left"/>
      </w:pPr>
      <w:r>
        <w:t>контактная информация для направления ответа на межведомственный запрос;</w:t>
      </w:r>
    </w:p>
    <w:p w:rsidR="00FF2A09" w:rsidRDefault="005147D2">
      <w:pPr>
        <w:pStyle w:val="20"/>
        <w:framePr w:w="10262" w:h="14515" w:hRule="exact" w:wrap="none" w:vAnchor="page" w:hAnchor="page" w:x="1107" w:y="1136"/>
        <w:numPr>
          <w:ilvl w:val="0"/>
          <w:numId w:val="9"/>
        </w:numPr>
        <w:shd w:val="clear" w:color="auto" w:fill="auto"/>
        <w:tabs>
          <w:tab w:val="left" w:pos="1110"/>
        </w:tabs>
        <w:spacing w:after="0"/>
        <w:ind w:firstLine="740"/>
        <w:jc w:val="both"/>
      </w:pPr>
      <w:r>
        <w:t>дата направления межведомственного запроса;</w:t>
      </w:r>
    </w:p>
    <w:p w:rsidR="00FF2A09" w:rsidRDefault="005147D2">
      <w:pPr>
        <w:pStyle w:val="20"/>
        <w:framePr w:w="10262" w:h="14515" w:hRule="exact" w:wrap="none" w:vAnchor="page" w:hAnchor="page" w:x="1107" w:y="1136"/>
        <w:numPr>
          <w:ilvl w:val="0"/>
          <w:numId w:val="9"/>
        </w:numPr>
        <w:shd w:val="clear" w:color="auto" w:fill="auto"/>
        <w:tabs>
          <w:tab w:val="left" w:pos="1095"/>
        </w:tabs>
        <w:spacing w:after="0"/>
        <w:ind w:firstLine="7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F2A09" w:rsidRDefault="005147D2">
      <w:pPr>
        <w:pStyle w:val="20"/>
        <w:framePr w:w="10262" w:h="14515" w:hRule="exact" w:wrap="none" w:vAnchor="page" w:hAnchor="page" w:x="1107" w:y="1136"/>
        <w:numPr>
          <w:ilvl w:val="0"/>
          <w:numId w:val="9"/>
        </w:numPr>
        <w:shd w:val="clear" w:color="auto" w:fill="auto"/>
        <w:tabs>
          <w:tab w:val="left" w:pos="1110"/>
        </w:tabs>
        <w:spacing w:after="0"/>
        <w:ind w:firstLine="740"/>
        <w:jc w:val="both"/>
      </w:pPr>
      <w:r>
        <w:t>информация о факте получения согласия.</w:t>
      </w:r>
    </w:p>
    <w:p w:rsidR="00FF2A09" w:rsidRDefault="005147D2">
      <w:pPr>
        <w:pStyle w:val="20"/>
        <w:framePr w:w="10262" w:h="14515" w:hRule="exact" w:wrap="none" w:vAnchor="page" w:hAnchor="page" w:x="1107" w:y="1136"/>
        <w:shd w:val="clear" w:color="auto" w:fill="auto"/>
        <w:spacing w:after="0"/>
        <w:ind w:firstLine="740"/>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7" w:h="14547" w:hRule="exact" w:wrap="none" w:vAnchor="page" w:hAnchor="page" w:x="1104" w:y="1108"/>
        <w:shd w:val="clear" w:color="auto" w:fill="auto"/>
        <w:spacing w:after="0"/>
        <w:jc w:val="both"/>
      </w:pPr>
      <w:r>
        <w:lastRenderedPageBreak/>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представляющих документы и информацию.</w:t>
      </w:r>
    </w:p>
    <w:p w:rsidR="00FF2A09" w:rsidRDefault="005147D2">
      <w:pPr>
        <w:pStyle w:val="20"/>
        <w:framePr w:w="10267" w:h="14547" w:hRule="exact" w:wrap="none" w:vAnchor="page" w:hAnchor="page" w:x="1104" w:y="1108"/>
        <w:shd w:val="clear" w:color="auto" w:fill="auto"/>
        <w:spacing w:after="0"/>
        <w:ind w:firstLine="740"/>
        <w:jc w:val="both"/>
      </w:pPr>
      <w:r>
        <w:t>Максимальный срок выполнения административной процедуры 7 рабочих</w:t>
      </w:r>
    </w:p>
    <w:p w:rsidR="00FF2A09" w:rsidRDefault="005147D2">
      <w:pPr>
        <w:pStyle w:val="20"/>
        <w:framePr w:w="10267" w:h="14547" w:hRule="exact" w:wrap="none" w:vAnchor="page" w:hAnchor="page" w:x="1104" w:y="1108"/>
        <w:shd w:val="clear" w:color="auto" w:fill="auto"/>
        <w:spacing w:after="0"/>
        <w:jc w:val="both"/>
      </w:pPr>
      <w:r>
        <w:t>дней.</w:t>
      </w:r>
    </w:p>
    <w:p w:rsidR="00FF2A09" w:rsidRDefault="005147D2">
      <w:pPr>
        <w:pStyle w:val="20"/>
        <w:framePr w:w="10267" w:h="14547" w:hRule="exact" w:wrap="none" w:vAnchor="page" w:hAnchor="page" w:x="1104" w:y="1108"/>
        <w:shd w:val="clear" w:color="auto" w:fill="auto"/>
        <w:spacing w:after="333"/>
        <w:ind w:firstLine="740"/>
        <w:jc w:val="both"/>
      </w:pPr>
      <w:r>
        <w:t>Результатом административной процедуры является проверка комплектности и получение недостающих документов по межведомственным запросам.</w:t>
      </w:r>
    </w:p>
    <w:p w:rsidR="00FF2A09" w:rsidRDefault="005147D2">
      <w:pPr>
        <w:pStyle w:val="10"/>
        <w:framePr w:w="10267" w:h="14547" w:hRule="exact" w:wrap="none" w:vAnchor="page" w:hAnchor="page" w:x="1104" w:y="1108"/>
        <w:shd w:val="clear" w:color="auto" w:fill="auto"/>
        <w:spacing w:after="244" w:line="280" w:lineRule="exact"/>
        <w:ind w:left="2180" w:firstLine="0"/>
        <w:jc w:val="left"/>
      </w:pPr>
      <w:bookmarkStart w:id="18" w:name="bookmark18"/>
      <w:r>
        <w:t>3.2.3 Подготовка результата муниципальной услуги</w:t>
      </w:r>
      <w:bookmarkEnd w:id="18"/>
    </w:p>
    <w:p w:rsidR="00FF2A09" w:rsidRDefault="005147D2">
      <w:pPr>
        <w:pStyle w:val="20"/>
        <w:framePr w:w="10267" w:h="14547" w:hRule="exact" w:wrap="none" w:vAnchor="page" w:hAnchor="page" w:x="1104" w:y="1108"/>
        <w:shd w:val="clear" w:color="auto" w:fill="auto"/>
        <w:spacing w:after="0"/>
        <w:ind w:firstLine="740"/>
        <w:jc w:val="both"/>
      </w:pPr>
      <w: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FF2A09" w:rsidRDefault="005147D2">
      <w:pPr>
        <w:pStyle w:val="20"/>
        <w:framePr w:w="10267" w:h="14547" w:hRule="exact" w:wrap="none" w:vAnchor="page" w:hAnchor="page" w:x="1104" w:y="1108"/>
        <w:shd w:val="clear" w:color="auto" w:fill="auto"/>
        <w:spacing w:after="0"/>
        <w:ind w:firstLine="740"/>
        <w:jc w:val="both"/>
      </w:pPr>
      <w:r>
        <w:t>В случае отсутствия оснований для отказа, указанных в пункте 2.8 настоящего административного регламента, должностное лицо уполномоченного органа, готовит уведомление о возможности заключения соглашения, предложение о заключении соглашения и проект соглашения.</w:t>
      </w:r>
    </w:p>
    <w:p w:rsidR="00FF2A09" w:rsidRDefault="005147D2">
      <w:pPr>
        <w:pStyle w:val="20"/>
        <w:framePr w:w="10267" w:h="14547" w:hRule="exact" w:wrap="none" w:vAnchor="page" w:hAnchor="page" w:x="1104" w:y="1108"/>
        <w:shd w:val="clear" w:color="auto" w:fill="auto"/>
        <w:spacing w:after="0"/>
        <w:ind w:firstLine="740"/>
        <w:jc w:val="both"/>
      </w:pPr>
      <w:r>
        <w:t>В случае наличия оснований для отказа в предоставлении муниципальной услуги,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подготовку проекта постановления об отказе, с указанием причины отказа являющейся основанием для принятия такого решения с обязательной ссылкой на пункт 2.8 административного регламента.</w:t>
      </w:r>
    </w:p>
    <w:p w:rsidR="00FF2A09" w:rsidRDefault="005147D2">
      <w:pPr>
        <w:pStyle w:val="20"/>
        <w:framePr w:w="10267" w:h="14547" w:hRule="exact" w:wrap="none" w:vAnchor="page" w:hAnchor="page" w:x="1104" w:y="1108"/>
        <w:shd w:val="clear" w:color="auto" w:fill="auto"/>
        <w:spacing w:after="333"/>
        <w:ind w:firstLine="740"/>
        <w:jc w:val="both"/>
      </w:pPr>
      <w:r>
        <w:t xml:space="preserve">Максимальный срок подготовки уведомления о возможности заключения соглашения, предложения о заключении соглашения и проекта соглашения составляет десять рабочих дней </w:t>
      </w:r>
      <w:proofErr w:type="gramStart"/>
      <w:r>
        <w:t>с даты поступления</w:t>
      </w:r>
      <w:proofErr w:type="gramEnd"/>
      <w:r>
        <w:t xml:space="preserve"> документов в рамках межведомственного взаимодействия в Уполномоченный орган.</w:t>
      </w:r>
    </w:p>
    <w:p w:rsidR="00FF2A09" w:rsidRDefault="005147D2">
      <w:pPr>
        <w:pStyle w:val="10"/>
        <w:framePr w:w="10267" w:h="14547" w:hRule="exact" w:wrap="none" w:vAnchor="page" w:hAnchor="page" w:x="1104" w:y="1108"/>
        <w:shd w:val="clear" w:color="auto" w:fill="auto"/>
        <w:spacing w:line="280" w:lineRule="exact"/>
        <w:ind w:right="200" w:firstLine="0"/>
        <w:jc w:val="right"/>
      </w:pPr>
      <w:bookmarkStart w:id="19" w:name="bookmark19"/>
      <w:r>
        <w:t>3.2.4 Согласование результата муниципальной услуги с Руководителем</w:t>
      </w:r>
      <w:bookmarkEnd w:id="19"/>
    </w:p>
    <w:p w:rsidR="00FF2A09" w:rsidRDefault="005147D2">
      <w:pPr>
        <w:pStyle w:val="10"/>
        <w:framePr w:w="10267" w:h="14547" w:hRule="exact" w:wrap="none" w:vAnchor="page" w:hAnchor="page" w:x="1104" w:y="1108"/>
        <w:shd w:val="clear" w:color="auto" w:fill="auto"/>
        <w:spacing w:after="244" w:line="280" w:lineRule="exact"/>
        <w:ind w:left="20" w:firstLine="0"/>
        <w:jc w:val="center"/>
      </w:pPr>
      <w:bookmarkStart w:id="20" w:name="bookmark20"/>
      <w:r>
        <w:t>уполномоченного органа</w:t>
      </w:r>
      <w:bookmarkEnd w:id="20"/>
    </w:p>
    <w:p w:rsidR="00FF2A09" w:rsidRDefault="005147D2">
      <w:pPr>
        <w:pStyle w:val="20"/>
        <w:framePr w:w="10267" w:h="14547" w:hRule="exact" w:wrap="none" w:vAnchor="page" w:hAnchor="page" w:x="1104" w:y="1108"/>
        <w:shd w:val="clear" w:color="auto" w:fill="auto"/>
        <w:spacing w:after="0"/>
        <w:ind w:firstLine="740"/>
        <w:jc w:val="both"/>
      </w:pPr>
      <w:r>
        <w:t>Юридическим фактом начала административной процедуры является подготовка уведомления о возможности заключения соглашения, предложения о заключении соглашения и проекта соглашения либо проекта постановления об отказе.</w:t>
      </w:r>
    </w:p>
    <w:p w:rsidR="00FF2A09" w:rsidRDefault="005147D2">
      <w:pPr>
        <w:pStyle w:val="20"/>
        <w:framePr w:w="10267" w:h="14547" w:hRule="exact" w:wrap="none" w:vAnchor="page" w:hAnchor="page" w:x="1104" w:y="1108"/>
        <w:shd w:val="clear" w:color="auto" w:fill="auto"/>
        <w:spacing w:after="0"/>
        <w:ind w:firstLine="740"/>
        <w:jc w:val="both"/>
      </w:pPr>
      <w:r>
        <w:t>Подготовленное должностным лицом уполномоченного органа, ответственным за предоставление муниципальной услуги, уведомление о возможности заключения соглашения, предложение о заключении соглашения и проект соглашения либо проект постановления об отказе представляется на проверку должностному лицу уполномоченного органа.</w:t>
      </w:r>
    </w:p>
    <w:p w:rsidR="00FF2A09" w:rsidRDefault="005147D2">
      <w:pPr>
        <w:pStyle w:val="20"/>
        <w:framePr w:w="10267" w:h="14547" w:hRule="exact" w:wrap="none" w:vAnchor="page" w:hAnchor="page" w:x="1104" w:y="1108"/>
        <w:shd w:val="clear" w:color="auto" w:fill="auto"/>
        <w:spacing w:after="0"/>
        <w:ind w:firstLine="740"/>
        <w:jc w:val="both"/>
      </w:pPr>
      <w:r>
        <w:t>Должностное лицо уполномоченного органа проверяет результат муниципальной услуги, визирует его на оборотной стороне.</w:t>
      </w:r>
    </w:p>
    <w:p w:rsidR="00FF2A09" w:rsidRDefault="005147D2">
      <w:pPr>
        <w:pStyle w:val="20"/>
        <w:framePr w:w="10267" w:h="14547" w:hRule="exact" w:wrap="none" w:vAnchor="page" w:hAnchor="page" w:x="1104" w:y="1108"/>
        <w:shd w:val="clear" w:color="auto" w:fill="auto"/>
        <w:spacing w:after="0"/>
        <w:ind w:firstLine="740"/>
        <w:jc w:val="both"/>
      </w:pPr>
      <w:r>
        <w:t>Максимальный срок выполнения административной процедуры 2 часа.</w:t>
      </w:r>
    </w:p>
    <w:p w:rsidR="00FF2A09" w:rsidRDefault="005147D2">
      <w:pPr>
        <w:pStyle w:val="20"/>
        <w:framePr w:w="10267" w:h="14547" w:hRule="exact" w:wrap="none" w:vAnchor="page" w:hAnchor="page" w:x="1104" w:y="1108"/>
        <w:shd w:val="clear" w:color="auto" w:fill="auto"/>
        <w:spacing w:after="0"/>
        <w:ind w:firstLine="740"/>
        <w:jc w:val="both"/>
      </w:pPr>
      <w:r>
        <w:t>Результатом данной административной процедуры является направление согласованного Должностным лицом уполномоченного органа уведомления о</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2" w:h="14553" w:hRule="exact" w:wrap="none" w:vAnchor="page" w:hAnchor="page" w:x="1107" w:y="1099"/>
        <w:shd w:val="clear" w:color="auto" w:fill="auto"/>
        <w:spacing w:after="337" w:line="326" w:lineRule="exact"/>
        <w:jc w:val="both"/>
      </w:pPr>
      <w:r>
        <w:lastRenderedPageBreak/>
        <w:t>возможности заключения соглашения, предложения о заключении соглашения и проекта соглашения либо проекта постановления об отказе на подпись Руководителю уполномоченного органа.</w:t>
      </w:r>
    </w:p>
    <w:p w:rsidR="00FF2A09" w:rsidRDefault="005147D2">
      <w:pPr>
        <w:pStyle w:val="10"/>
        <w:framePr w:w="10262" w:h="14553" w:hRule="exact" w:wrap="none" w:vAnchor="page" w:hAnchor="page" w:x="1107" w:y="1099"/>
        <w:numPr>
          <w:ilvl w:val="0"/>
          <w:numId w:val="10"/>
        </w:numPr>
        <w:shd w:val="clear" w:color="auto" w:fill="auto"/>
        <w:tabs>
          <w:tab w:val="left" w:pos="1865"/>
        </w:tabs>
        <w:spacing w:line="280" w:lineRule="exact"/>
        <w:ind w:left="1120" w:firstLine="0"/>
      </w:pPr>
      <w:bookmarkStart w:id="21" w:name="bookmark21"/>
      <w:r>
        <w:t>Подписание результата муниципальной услуги Руководителем</w:t>
      </w:r>
      <w:bookmarkEnd w:id="21"/>
    </w:p>
    <w:p w:rsidR="00FF2A09" w:rsidRDefault="005147D2">
      <w:pPr>
        <w:pStyle w:val="10"/>
        <w:framePr w:w="10262" w:h="14553" w:hRule="exact" w:wrap="none" w:vAnchor="page" w:hAnchor="page" w:x="1107" w:y="1099"/>
        <w:shd w:val="clear" w:color="auto" w:fill="auto"/>
        <w:spacing w:after="304" w:line="280" w:lineRule="exact"/>
        <w:ind w:firstLine="0"/>
        <w:jc w:val="center"/>
      </w:pPr>
      <w:bookmarkStart w:id="22" w:name="bookmark22"/>
      <w:r>
        <w:t>уполномоченного органа</w:t>
      </w:r>
      <w:bookmarkEnd w:id="22"/>
    </w:p>
    <w:p w:rsidR="00FF2A09" w:rsidRDefault="005147D2">
      <w:pPr>
        <w:pStyle w:val="20"/>
        <w:framePr w:w="10262" w:h="14553" w:hRule="exact" w:wrap="none" w:vAnchor="page" w:hAnchor="page" w:x="1107" w:y="1099"/>
        <w:shd w:val="clear" w:color="auto" w:fill="auto"/>
        <w:spacing w:after="0"/>
        <w:ind w:firstLine="740"/>
        <w:jc w:val="both"/>
      </w:pPr>
      <w:r>
        <w:t>Юридическим фактом начала процедуры является поступление Руководителю уполномоченного органа согласованного уведомления о возможности заключения соглашения, предложения о заключении соглашения и проекта соглашения либо проекта постановления об отказе.</w:t>
      </w:r>
    </w:p>
    <w:p w:rsidR="00FF2A09" w:rsidRDefault="005147D2">
      <w:pPr>
        <w:pStyle w:val="20"/>
        <w:framePr w:w="10262" w:h="14553" w:hRule="exact" w:wrap="none" w:vAnchor="page" w:hAnchor="page" w:x="1107" w:y="1099"/>
        <w:shd w:val="clear" w:color="auto" w:fill="auto"/>
        <w:spacing w:after="0"/>
        <w:ind w:firstLine="740"/>
        <w:jc w:val="both"/>
      </w:pPr>
      <w:r>
        <w:t>Руководитель уполномоченного органа или должностное лицо, исполняющее его обязанности, подписывает уведомление о возможности заключения соглашения, предложение о заключении соглашения и проект соглашения либо постановление об отказе в течение 1 рабочего дня.</w:t>
      </w:r>
    </w:p>
    <w:p w:rsidR="00FF2A09" w:rsidRDefault="005147D2">
      <w:pPr>
        <w:pStyle w:val="20"/>
        <w:framePr w:w="10262" w:h="14553" w:hRule="exact" w:wrap="none" w:vAnchor="page" w:hAnchor="page" w:x="1107" w:y="1099"/>
        <w:shd w:val="clear" w:color="auto" w:fill="auto"/>
        <w:spacing w:after="0"/>
        <w:ind w:firstLine="740"/>
        <w:jc w:val="both"/>
      </w:pPr>
      <w:r>
        <w:t>Должностное лицо приёмной передаёт документ исполнителю.</w:t>
      </w:r>
    </w:p>
    <w:p w:rsidR="00FF2A09" w:rsidRDefault="005147D2">
      <w:pPr>
        <w:pStyle w:val="20"/>
        <w:framePr w:w="10262" w:h="14553" w:hRule="exact" w:wrap="none" w:vAnchor="page" w:hAnchor="page" w:x="1107" w:y="1099"/>
        <w:shd w:val="clear" w:color="auto" w:fill="auto"/>
        <w:spacing w:after="0"/>
        <w:ind w:firstLine="740"/>
        <w:jc w:val="both"/>
      </w:pPr>
      <w:r>
        <w:t>Максимальный срок выполнения административный процедуры 1 рабочий</w:t>
      </w:r>
    </w:p>
    <w:p w:rsidR="00FF2A09" w:rsidRDefault="005147D2">
      <w:pPr>
        <w:pStyle w:val="20"/>
        <w:framePr w:w="10262" w:h="14553" w:hRule="exact" w:wrap="none" w:vAnchor="page" w:hAnchor="page" w:x="1107" w:y="1099"/>
        <w:shd w:val="clear" w:color="auto" w:fill="auto"/>
        <w:spacing w:after="0"/>
        <w:jc w:val="both"/>
      </w:pPr>
      <w:r>
        <w:t>день.</w:t>
      </w:r>
    </w:p>
    <w:p w:rsidR="00FF2A09" w:rsidRDefault="005147D2">
      <w:pPr>
        <w:pStyle w:val="20"/>
        <w:framePr w:w="10262" w:h="14553" w:hRule="exact" w:wrap="none" w:vAnchor="page" w:hAnchor="page" w:x="1107" w:y="1099"/>
        <w:shd w:val="clear" w:color="auto" w:fill="auto"/>
        <w:spacing w:after="333"/>
        <w:ind w:firstLine="740"/>
        <w:jc w:val="both"/>
      </w:pPr>
      <w:r>
        <w:t>Результатом административной процедуры является подписанное уведомление о возможности заключения соглашения, предложение о заключении соглашения и проект соглашения либо постановление об отказе.</w:t>
      </w:r>
    </w:p>
    <w:p w:rsidR="00FF2A09" w:rsidRDefault="005147D2">
      <w:pPr>
        <w:pStyle w:val="10"/>
        <w:framePr w:w="10262" w:h="14553" w:hRule="exact" w:wrap="none" w:vAnchor="page" w:hAnchor="page" w:x="1107" w:y="1099"/>
        <w:numPr>
          <w:ilvl w:val="0"/>
          <w:numId w:val="10"/>
        </w:numPr>
        <w:shd w:val="clear" w:color="auto" w:fill="auto"/>
        <w:spacing w:after="299" w:line="280" w:lineRule="exact"/>
        <w:ind w:left="2080" w:firstLine="0"/>
        <w:jc w:val="left"/>
      </w:pPr>
      <w:bookmarkStart w:id="23" w:name="bookmark23"/>
      <w:r>
        <w:t>Уведомление заявителя о готовности результата</w:t>
      </w:r>
      <w:bookmarkEnd w:id="23"/>
    </w:p>
    <w:p w:rsidR="00FF2A09" w:rsidRDefault="005147D2">
      <w:pPr>
        <w:pStyle w:val="20"/>
        <w:framePr w:w="10262" w:h="14553" w:hRule="exact" w:wrap="none" w:vAnchor="page" w:hAnchor="page" w:x="1107" w:y="1099"/>
        <w:shd w:val="clear" w:color="auto" w:fill="auto"/>
        <w:spacing w:after="333"/>
        <w:ind w:firstLine="740"/>
        <w:jc w:val="both"/>
      </w:pPr>
      <w:r>
        <w:t>Должностное лицо уполномоченного органа, ответственного за подготовку результата муниципальной услуги подготавливает уведомление и направляет с использованием почтовой связи в день подписания результата Руководителем уполномоченного органа или должностным лицом, исполняющим его обязанности.</w:t>
      </w:r>
    </w:p>
    <w:p w:rsidR="00FF2A09" w:rsidRDefault="005147D2">
      <w:pPr>
        <w:pStyle w:val="10"/>
        <w:framePr w:w="10262" w:h="14553" w:hRule="exact" w:wrap="none" w:vAnchor="page" w:hAnchor="page" w:x="1107" w:y="1099"/>
        <w:numPr>
          <w:ilvl w:val="0"/>
          <w:numId w:val="10"/>
        </w:numPr>
        <w:shd w:val="clear" w:color="auto" w:fill="auto"/>
        <w:tabs>
          <w:tab w:val="left" w:pos="2205"/>
        </w:tabs>
        <w:spacing w:after="304" w:line="280" w:lineRule="exact"/>
        <w:ind w:left="1460" w:firstLine="0"/>
      </w:pPr>
      <w:bookmarkStart w:id="24" w:name="bookmark24"/>
      <w:r>
        <w:t>Выдача (направление) результата муниципальной услуги</w:t>
      </w:r>
      <w:bookmarkEnd w:id="24"/>
    </w:p>
    <w:p w:rsidR="00FF2A09" w:rsidRDefault="005147D2">
      <w:pPr>
        <w:pStyle w:val="20"/>
        <w:framePr w:w="10262" w:h="14553" w:hRule="exact" w:wrap="none" w:vAnchor="page" w:hAnchor="page" w:x="1107" w:y="1099"/>
        <w:shd w:val="clear" w:color="auto" w:fill="auto"/>
        <w:spacing w:after="0"/>
        <w:ind w:firstLine="740"/>
        <w:jc w:val="both"/>
      </w:pPr>
      <w:r>
        <w:t>Основанием для начала административного действия является подписанное уведомление о возможности заключения соглашения, предложение о заключении соглашения и проект соглашения либо постановление об отказе в предоставлении земельного участка.</w:t>
      </w:r>
    </w:p>
    <w:p w:rsidR="00FF2A09" w:rsidRDefault="005147D2">
      <w:pPr>
        <w:pStyle w:val="20"/>
        <w:framePr w:w="10262" w:h="14553" w:hRule="exact" w:wrap="none" w:vAnchor="page" w:hAnchor="page" w:x="1107" w:y="1099"/>
        <w:shd w:val="clear" w:color="auto" w:fill="auto"/>
        <w:spacing w:after="0"/>
        <w:ind w:firstLine="740"/>
        <w:jc w:val="both"/>
      </w:pPr>
      <w:r>
        <w:t>Уведомление о возможности заключения соглашения, предложение о заключении соглашения и проект соглашения либо постановление об отказе направляются должностным лицом уполномоченного органа заявителю (представителю заявителя) одним из способов, указанным в заявлении:</w:t>
      </w:r>
    </w:p>
    <w:p w:rsidR="00FF2A09" w:rsidRDefault="005147D2">
      <w:pPr>
        <w:pStyle w:val="20"/>
        <w:framePr w:w="10262" w:h="14553" w:hRule="exact" w:wrap="none" w:vAnchor="page" w:hAnchor="page" w:x="1107" w:y="1099"/>
        <w:shd w:val="clear" w:color="auto" w:fill="auto"/>
        <w:spacing w:after="0"/>
        <w:ind w:firstLine="740"/>
        <w:jc w:val="both"/>
      </w:pPr>
      <w: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2" w:h="14553" w:hRule="exact" w:wrap="none" w:vAnchor="page" w:hAnchor="page" w:x="1107" w:y="1099"/>
        <w:shd w:val="clear" w:color="auto" w:fill="auto"/>
        <w:spacing w:after="0" w:line="326" w:lineRule="exact"/>
        <w:ind w:firstLine="740"/>
        <w:jc w:val="left"/>
      </w:pPr>
      <w:r>
        <w:lastRenderedPageBreak/>
        <w:t>Результатом выполнения административной процедуры является выдача (направление) результата заявителю.</w:t>
      </w:r>
    </w:p>
    <w:p w:rsidR="00FF2A09" w:rsidRDefault="005147D2">
      <w:pPr>
        <w:pStyle w:val="20"/>
        <w:framePr w:w="10262" w:h="14553" w:hRule="exact" w:wrap="none" w:vAnchor="page" w:hAnchor="page" w:x="1107" w:y="1099"/>
        <w:shd w:val="clear" w:color="auto" w:fill="auto"/>
        <w:spacing w:after="308" w:line="326" w:lineRule="exact"/>
        <w:ind w:left="740"/>
        <w:jc w:val="both"/>
      </w:pPr>
      <w:r>
        <w:t>Постановление об отказе может быть обжаловано в судебном порядке.</w:t>
      </w:r>
    </w:p>
    <w:p w:rsidR="00FF2A09" w:rsidRDefault="005147D2">
      <w:pPr>
        <w:pStyle w:val="30"/>
        <w:framePr w:w="10262" w:h="14553" w:hRule="exact" w:wrap="none" w:vAnchor="page" w:hAnchor="page" w:x="1107" w:y="1099"/>
        <w:numPr>
          <w:ilvl w:val="1"/>
          <w:numId w:val="2"/>
        </w:numPr>
        <w:shd w:val="clear" w:color="auto" w:fill="auto"/>
        <w:tabs>
          <w:tab w:val="left" w:pos="2005"/>
        </w:tabs>
        <w:spacing w:before="0" w:after="0" w:line="317" w:lineRule="exact"/>
        <w:ind w:left="140" w:firstLine="1240"/>
      </w:pPr>
      <w:r>
        <w:t>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w:t>
      </w:r>
    </w:p>
    <w:p w:rsidR="00FF2A09" w:rsidRDefault="005147D2">
      <w:pPr>
        <w:pStyle w:val="10"/>
        <w:framePr w:w="10262" w:h="14553" w:hRule="exact" w:wrap="none" w:vAnchor="page" w:hAnchor="page" w:x="1107" w:y="1099"/>
        <w:shd w:val="clear" w:color="auto" w:fill="auto"/>
        <w:spacing w:after="293" w:line="317" w:lineRule="exact"/>
        <w:ind w:firstLine="0"/>
        <w:jc w:val="center"/>
      </w:pPr>
      <w:bookmarkStart w:id="25" w:name="bookmark25"/>
      <w:r>
        <w:t>муниципальных услуг», а именно:</w:t>
      </w:r>
      <w:bookmarkEnd w:id="25"/>
    </w:p>
    <w:p w:rsidR="00FF2A09" w:rsidRDefault="005147D2">
      <w:pPr>
        <w:pStyle w:val="20"/>
        <w:framePr w:w="10262" w:h="14553" w:hRule="exact" w:wrap="none" w:vAnchor="page" w:hAnchor="page" w:x="1107" w:y="1099"/>
        <w:shd w:val="clear" w:color="auto" w:fill="auto"/>
        <w:spacing w:after="304" w:line="326" w:lineRule="exact"/>
        <w:ind w:firstLine="740"/>
        <w:jc w:val="left"/>
      </w:pPr>
      <w:r>
        <w:t>Предоставление муниципальной услуги в электронной форме не осуществляется.</w:t>
      </w:r>
    </w:p>
    <w:p w:rsidR="00FF2A09" w:rsidRDefault="005147D2">
      <w:pPr>
        <w:pStyle w:val="10"/>
        <w:framePr w:w="10262" w:h="14553" w:hRule="exact" w:wrap="none" w:vAnchor="page" w:hAnchor="page" w:x="1107" w:y="1099"/>
        <w:numPr>
          <w:ilvl w:val="1"/>
          <w:numId w:val="2"/>
        </w:numPr>
        <w:shd w:val="clear" w:color="auto" w:fill="auto"/>
        <w:tabs>
          <w:tab w:val="left" w:pos="2144"/>
        </w:tabs>
        <w:spacing w:after="300" w:line="322" w:lineRule="exact"/>
        <w:ind w:left="3200"/>
        <w:jc w:val="left"/>
      </w:pPr>
      <w:bookmarkStart w:id="26" w:name="bookmark26"/>
      <w:r>
        <w:t>Порядок выполнения административных процедур ОГКУ «Правительство для граждан»</w:t>
      </w:r>
      <w:bookmarkEnd w:id="26"/>
    </w:p>
    <w:p w:rsidR="00FF2A09" w:rsidRDefault="005147D2">
      <w:pPr>
        <w:pStyle w:val="10"/>
        <w:framePr w:w="10262" w:h="14553" w:hRule="exact" w:wrap="none" w:vAnchor="page" w:hAnchor="page" w:x="1107" w:y="1099"/>
        <w:numPr>
          <w:ilvl w:val="2"/>
          <w:numId w:val="2"/>
        </w:numPr>
        <w:shd w:val="clear" w:color="auto" w:fill="auto"/>
        <w:spacing w:line="322" w:lineRule="exact"/>
        <w:ind w:left="280" w:firstLine="1280"/>
        <w:jc w:val="left"/>
      </w:pPr>
      <w:bookmarkStart w:id="27" w:name="bookmark27"/>
      <w:r>
        <w:t>Информирование заявителей о порядке предоставления муниципальной услуги в многофункциональном центре, о ходе выполнения</w:t>
      </w:r>
      <w:bookmarkEnd w:id="27"/>
    </w:p>
    <w:p w:rsidR="00FF2A09" w:rsidRDefault="005147D2">
      <w:pPr>
        <w:pStyle w:val="30"/>
        <w:framePr w:w="10262" w:h="14553" w:hRule="exact" w:wrap="none" w:vAnchor="page" w:hAnchor="page" w:x="1107" w:y="1099"/>
        <w:shd w:val="clear" w:color="auto" w:fill="auto"/>
        <w:spacing w:before="0" w:after="296"/>
        <w:jc w:val="center"/>
      </w:pPr>
      <w:r>
        <w:t>запроса о предоставлении муниципальной услуги, по иным вопросам,</w:t>
      </w:r>
      <w:r>
        <w:br/>
        <w:t>связанным с предоставлением муниципальной услуги, а также</w:t>
      </w:r>
      <w:r>
        <w:br/>
        <w:t>консультирование заявителей о порядке предоставления муниципальной</w:t>
      </w:r>
      <w:r>
        <w:br/>
        <w:t>услуги в многофункциональном центре.</w:t>
      </w:r>
    </w:p>
    <w:p w:rsidR="00FF2A09" w:rsidRDefault="005147D2">
      <w:pPr>
        <w:pStyle w:val="20"/>
        <w:framePr w:w="10262" w:h="14553" w:hRule="exact" w:wrap="none" w:vAnchor="page" w:hAnchor="page" w:x="1107" w:y="1099"/>
        <w:shd w:val="clear" w:color="auto" w:fill="auto"/>
        <w:spacing w:after="0" w:line="326" w:lineRule="exact"/>
        <w:ind w:firstLine="740"/>
        <w:jc w:val="left"/>
      </w:pPr>
      <w:r>
        <w:t>Информирование заявителей о порядке предоставления муниципальной услуги осуществляется путём:</w:t>
      </w:r>
    </w:p>
    <w:p w:rsidR="00FF2A09" w:rsidRDefault="005147D2">
      <w:pPr>
        <w:pStyle w:val="20"/>
        <w:framePr w:w="10262" w:h="14553" w:hRule="exact" w:wrap="none" w:vAnchor="page" w:hAnchor="page" w:x="1107" w:y="1099"/>
        <w:numPr>
          <w:ilvl w:val="0"/>
          <w:numId w:val="3"/>
        </w:numPr>
        <w:shd w:val="clear" w:color="auto" w:fill="auto"/>
        <w:tabs>
          <w:tab w:val="left" w:pos="1439"/>
          <w:tab w:val="center" w:pos="5785"/>
          <w:tab w:val="center" w:pos="8070"/>
          <w:tab w:val="center" w:pos="8977"/>
          <w:tab w:val="right" w:pos="10220"/>
        </w:tabs>
        <w:spacing w:after="0"/>
        <w:ind w:left="740"/>
        <w:jc w:val="both"/>
      </w:pPr>
      <w:r>
        <w:t>размещения материалов на</w:t>
      </w:r>
      <w:r>
        <w:tab/>
        <w:t>информационных</w:t>
      </w:r>
      <w:r>
        <w:tab/>
        <w:t>стендах</w:t>
      </w:r>
      <w:r>
        <w:tab/>
        <w:t>или</w:t>
      </w:r>
      <w:r>
        <w:tab/>
        <w:t>иных</w:t>
      </w:r>
    </w:p>
    <w:p w:rsidR="00FF2A09" w:rsidRDefault="005147D2">
      <w:pPr>
        <w:pStyle w:val="20"/>
        <w:framePr w:w="10262" w:h="14553" w:hRule="exact" w:wrap="none" w:vAnchor="page" w:hAnchor="page" w:x="1107" w:y="1099"/>
        <w:shd w:val="clear" w:color="auto" w:fill="auto"/>
        <w:spacing w:after="0"/>
        <w:jc w:val="both"/>
      </w:pPr>
      <w:proofErr w:type="gramStart"/>
      <w:r>
        <w:t>источниках</w:t>
      </w:r>
      <w:proofErr w:type="gramEnd"/>
      <w:r>
        <w:t xml:space="preserve">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FF2A09" w:rsidRDefault="005147D2">
      <w:pPr>
        <w:pStyle w:val="20"/>
        <w:framePr w:w="10262" w:h="14553" w:hRule="exact" w:wrap="none" w:vAnchor="page" w:hAnchor="page" w:x="1107" w:y="1099"/>
        <w:numPr>
          <w:ilvl w:val="0"/>
          <w:numId w:val="3"/>
        </w:numPr>
        <w:shd w:val="clear" w:color="auto" w:fill="auto"/>
        <w:tabs>
          <w:tab w:val="left" w:pos="1439"/>
        </w:tabs>
        <w:spacing w:after="0"/>
        <w:ind w:left="740"/>
        <w:jc w:val="both"/>
      </w:pPr>
      <w:r>
        <w:t>личного обращения заявителя;</w:t>
      </w:r>
    </w:p>
    <w:p w:rsidR="00FF2A09" w:rsidRDefault="005147D2">
      <w:pPr>
        <w:pStyle w:val="20"/>
        <w:framePr w:w="10262" w:h="14553" w:hRule="exact" w:wrap="none" w:vAnchor="page" w:hAnchor="page" w:x="1107" w:y="1099"/>
        <w:numPr>
          <w:ilvl w:val="0"/>
          <w:numId w:val="3"/>
        </w:numPr>
        <w:shd w:val="clear" w:color="auto" w:fill="auto"/>
        <w:tabs>
          <w:tab w:val="left" w:pos="1439"/>
        </w:tabs>
        <w:spacing w:after="0"/>
        <w:ind w:left="740"/>
        <w:jc w:val="both"/>
      </w:pPr>
      <w:r>
        <w:t>по справочному телефону.</w:t>
      </w:r>
    </w:p>
    <w:p w:rsidR="00FF2A09" w:rsidRDefault="005147D2">
      <w:pPr>
        <w:pStyle w:val="20"/>
        <w:framePr w:w="10262" w:h="14553" w:hRule="exact" w:wrap="none" w:vAnchor="page" w:hAnchor="page" w:x="1107" w:y="1099"/>
        <w:shd w:val="clear" w:color="auto" w:fill="auto"/>
        <w:spacing w:after="0"/>
        <w:ind w:firstLine="740"/>
        <w:jc w:val="left"/>
      </w:pPr>
      <w:r>
        <w:t>Информацию о ходе выполнения запроса заявитель может получить лично или по справочному телефону (8422) 37-31-31.</w:t>
      </w:r>
    </w:p>
    <w:p w:rsidR="00FF2A09" w:rsidRDefault="005147D2">
      <w:pPr>
        <w:pStyle w:val="20"/>
        <w:framePr w:w="10262" w:h="14553" w:hRule="exact" w:wrap="none" w:vAnchor="page" w:hAnchor="page" w:x="1107" w:y="1099"/>
        <w:shd w:val="clear" w:color="auto" w:fill="auto"/>
        <w:tabs>
          <w:tab w:val="center" w:pos="6965"/>
          <w:tab w:val="center" w:pos="8630"/>
          <w:tab w:val="center" w:pos="9283"/>
        </w:tabs>
        <w:spacing w:after="0"/>
        <w:ind w:firstLine="740"/>
        <w:jc w:val="left"/>
      </w:pPr>
      <w:r>
        <w:t>Консультирование заявителей о порядке предоставления муниципальной услуги в ОГКУ «Правительство для граждан»</w:t>
      </w:r>
      <w:r>
        <w:tab/>
        <w:t>осуществляется</w:t>
      </w:r>
      <w:r>
        <w:tab/>
      </w:r>
      <w:proofErr w:type="gramStart"/>
      <w:r>
        <w:t>при</w:t>
      </w:r>
      <w:proofErr w:type="gramEnd"/>
      <w:r>
        <w:tab/>
        <w:t>личном</w:t>
      </w:r>
    </w:p>
    <w:p w:rsidR="00FF2A09" w:rsidRDefault="005147D2">
      <w:pPr>
        <w:pStyle w:val="20"/>
        <w:framePr w:w="10262" w:h="14553" w:hRule="exact" w:wrap="none" w:vAnchor="page" w:hAnchor="page" w:x="1107" w:y="1099"/>
        <w:shd w:val="clear" w:color="auto" w:fill="auto"/>
        <w:spacing w:after="300"/>
        <w:jc w:val="both"/>
      </w:pPr>
      <w:proofErr w:type="gramStart"/>
      <w:r>
        <w:t>обращении</w:t>
      </w:r>
      <w:proofErr w:type="gramEnd"/>
      <w:r>
        <w:t xml:space="preserve"> заявителя либо по справочному телефону согласно графику работы ОГКУ «Правительство для граждан».</w:t>
      </w:r>
    </w:p>
    <w:p w:rsidR="00FF2A09" w:rsidRDefault="005147D2">
      <w:pPr>
        <w:pStyle w:val="10"/>
        <w:framePr w:w="10262" w:h="14553" w:hRule="exact" w:wrap="none" w:vAnchor="page" w:hAnchor="page" w:x="1107" w:y="1099"/>
        <w:numPr>
          <w:ilvl w:val="2"/>
          <w:numId w:val="2"/>
        </w:numPr>
        <w:shd w:val="clear" w:color="auto" w:fill="auto"/>
        <w:tabs>
          <w:tab w:val="left" w:pos="1937"/>
        </w:tabs>
        <w:spacing w:line="322" w:lineRule="exact"/>
        <w:ind w:left="140" w:firstLine="1000"/>
        <w:jc w:val="left"/>
      </w:pPr>
      <w:bookmarkStart w:id="28" w:name="bookmark28"/>
      <w:r>
        <w:t>Приём запросов заявителей о предоставлении муниципальной услуги и иных документов, необходимых для предоставления муниципальной</w:t>
      </w:r>
      <w:bookmarkEnd w:id="28"/>
    </w:p>
    <w:p w:rsidR="00FF2A09" w:rsidRDefault="005147D2">
      <w:pPr>
        <w:pStyle w:val="10"/>
        <w:framePr w:w="10262" w:h="14553" w:hRule="exact" w:wrap="none" w:vAnchor="page" w:hAnchor="page" w:x="1107" w:y="1099"/>
        <w:shd w:val="clear" w:color="auto" w:fill="auto"/>
        <w:spacing w:after="299" w:line="280" w:lineRule="exact"/>
        <w:ind w:firstLine="0"/>
        <w:jc w:val="center"/>
      </w:pPr>
      <w:bookmarkStart w:id="29" w:name="bookmark29"/>
      <w:r>
        <w:t>услуги.</w:t>
      </w:r>
      <w:bookmarkEnd w:id="29"/>
    </w:p>
    <w:p w:rsidR="00FF2A09" w:rsidRDefault="005147D2">
      <w:pPr>
        <w:pStyle w:val="20"/>
        <w:framePr w:w="10262" w:h="14553" w:hRule="exact" w:wrap="none" w:vAnchor="page" w:hAnchor="page" w:x="1107" w:y="1099"/>
        <w:shd w:val="clear" w:color="auto" w:fill="auto"/>
        <w:spacing w:after="0"/>
        <w:ind w:firstLine="740"/>
        <w:jc w:val="left"/>
      </w:pPr>
      <w:r>
        <w:t>Основанием для начала административной процедуры является поступление заявления и документов в ОГКУ «Правительство для граждан».</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2" w:h="14552" w:hRule="exact" w:wrap="none" w:vAnchor="page" w:hAnchor="page" w:x="1107" w:y="1103"/>
        <w:shd w:val="clear" w:color="auto" w:fill="auto"/>
        <w:spacing w:after="0"/>
        <w:ind w:firstLine="740"/>
        <w:jc w:val="both"/>
      </w:pPr>
      <w:r>
        <w:lastRenderedPageBreak/>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FF2A09" w:rsidRDefault="005147D2">
      <w:pPr>
        <w:pStyle w:val="20"/>
        <w:framePr w:w="10262" w:h="14552" w:hRule="exact" w:wrap="none" w:vAnchor="page" w:hAnchor="page" w:x="1107" w:y="1103"/>
        <w:shd w:val="clear" w:color="auto" w:fill="auto"/>
        <w:spacing w:after="0"/>
        <w:ind w:firstLine="740"/>
        <w:jc w:val="both"/>
      </w:pPr>
      <w: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FF2A09" w:rsidRDefault="005147D2">
      <w:pPr>
        <w:pStyle w:val="20"/>
        <w:framePr w:w="10262" w:h="14552" w:hRule="exact" w:wrap="none" w:vAnchor="page" w:hAnchor="page" w:x="1107" w:y="1103"/>
        <w:shd w:val="clear" w:color="auto" w:fill="auto"/>
        <w:spacing w:after="0"/>
        <w:ind w:firstLine="740"/>
        <w:jc w:val="both"/>
      </w:pPr>
      <w:r>
        <w:t>Уполномоченный орган обеспечивает регистрацию заявления, принятого от ОГКУ «Правительство для граждан» в день поступления.</w:t>
      </w:r>
    </w:p>
    <w:p w:rsidR="00FF2A09" w:rsidRDefault="005147D2">
      <w:pPr>
        <w:pStyle w:val="20"/>
        <w:framePr w:w="10262" w:h="14552" w:hRule="exact" w:wrap="none" w:vAnchor="page" w:hAnchor="page" w:x="1107" w:y="1103"/>
        <w:shd w:val="clear" w:color="auto" w:fill="auto"/>
        <w:spacing w:after="300"/>
        <w:ind w:firstLine="740"/>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FF2A09" w:rsidRDefault="005147D2">
      <w:pPr>
        <w:pStyle w:val="30"/>
        <w:framePr w:w="10262" w:h="14552" w:hRule="exact" w:wrap="none" w:vAnchor="page" w:hAnchor="page" w:x="1107" w:y="1103"/>
        <w:numPr>
          <w:ilvl w:val="2"/>
          <w:numId w:val="2"/>
        </w:numPr>
        <w:shd w:val="clear" w:color="auto" w:fill="auto"/>
        <w:spacing w:before="0" w:after="0"/>
        <w:ind w:firstLine="1120"/>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proofErr w:type="gramStart"/>
      <w:r>
        <w:t>из</w:t>
      </w:r>
      <w:proofErr w:type="gramEnd"/>
      <w:r>
        <w:t xml:space="preserve"> информационных</w:t>
      </w:r>
    </w:p>
    <w:p w:rsidR="00FF2A09" w:rsidRDefault="005147D2">
      <w:pPr>
        <w:pStyle w:val="10"/>
        <w:framePr w:w="10262" w:h="14552" w:hRule="exact" w:wrap="none" w:vAnchor="page" w:hAnchor="page" w:x="1107" w:y="1103"/>
        <w:shd w:val="clear" w:color="auto" w:fill="auto"/>
        <w:spacing w:after="300" w:line="322" w:lineRule="exact"/>
        <w:ind w:firstLine="0"/>
        <w:jc w:val="center"/>
      </w:pPr>
      <w:bookmarkStart w:id="30" w:name="bookmark30"/>
      <w:r>
        <w:t>систем уполномоченного органа.</w:t>
      </w:r>
      <w:bookmarkEnd w:id="30"/>
    </w:p>
    <w:p w:rsidR="00FF2A09" w:rsidRDefault="005147D2">
      <w:pPr>
        <w:pStyle w:val="20"/>
        <w:framePr w:w="10262" w:h="14552" w:hRule="exact" w:wrap="none" w:vAnchor="page" w:hAnchor="page" w:x="1107" w:y="1103"/>
        <w:shd w:val="clear" w:color="auto" w:fill="auto"/>
        <w:spacing w:after="0"/>
        <w:ind w:firstLine="740"/>
        <w:jc w:val="both"/>
      </w:pPr>
      <w:r>
        <w:t xml:space="preserve">Основанием для начала административной процедуры является </w:t>
      </w:r>
      <w:proofErr w:type="gramStart"/>
      <w:r>
        <w:t>полученное</w:t>
      </w:r>
      <w:proofErr w:type="gramEnd"/>
      <w:r>
        <w:t xml:space="preserve"> от уполномоченного органа результата.</w:t>
      </w:r>
    </w:p>
    <w:p w:rsidR="00FF2A09" w:rsidRDefault="005147D2">
      <w:pPr>
        <w:pStyle w:val="20"/>
        <w:framePr w:w="10262" w:h="14552" w:hRule="exact" w:wrap="none" w:vAnchor="page" w:hAnchor="page" w:x="1107" w:y="1103"/>
        <w:shd w:val="clear" w:color="auto" w:fill="auto"/>
        <w:spacing w:after="0"/>
        <w:ind w:firstLine="740"/>
        <w:jc w:val="both"/>
      </w:pPr>
      <w: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FF2A09" w:rsidRDefault="005147D2">
      <w:pPr>
        <w:pStyle w:val="20"/>
        <w:framePr w:w="10262" w:h="14552" w:hRule="exact" w:wrap="none" w:vAnchor="page" w:hAnchor="page" w:x="1107" w:y="1103"/>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FF2A09" w:rsidRDefault="005147D2">
      <w:pPr>
        <w:pStyle w:val="20"/>
        <w:framePr w:w="10262" w:h="14552" w:hRule="exact" w:wrap="none" w:vAnchor="page" w:hAnchor="page" w:x="1107" w:y="1103"/>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FF2A09" w:rsidRDefault="005147D2">
      <w:pPr>
        <w:pStyle w:val="20"/>
        <w:framePr w:w="10262" w:h="14552" w:hRule="exact" w:wrap="none" w:vAnchor="page" w:hAnchor="page" w:x="1107" w:y="1103"/>
        <w:shd w:val="clear" w:color="auto" w:fill="auto"/>
        <w:spacing w:after="333"/>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FF2A09" w:rsidRDefault="005147D2">
      <w:pPr>
        <w:pStyle w:val="10"/>
        <w:framePr w:w="10262" w:h="14552" w:hRule="exact" w:wrap="none" w:vAnchor="page" w:hAnchor="page" w:x="1107" w:y="1103"/>
        <w:numPr>
          <w:ilvl w:val="2"/>
          <w:numId w:val="2"/>
        </w:numPr>
        <w:shd w:val="clear" w:color="auto" w:fill="auto"/>
        <w:tabs>
          <w:tab w:val="left" w:pos="4770"/>
        </w:tabs>
        <w:spacing w:after="299" w:line="280" w:lineRule="exact"/>
        <w:ind w:left="4020" w:firstLine="0"/>
      </w:pPr>
      <w:bookmarkStart w:id="31" w:name="bookmark31"/>
      <w:r>
        <w:t>Иные процедуры.</w:t>
      </w:r>
      <w:bookmarkEnd w:id="31"/>
    </w:p>
    <w:p w:rsidR="00FF2A09" w:rsidRDefault="005147D2">
      <w:pPr>
        <w:pStyle w:val="20"/>
        <w:framePr w:w="10262" w:h="14552" w:hRule="exact" w:wrap="none" w:vAnchor="page" w:hAnchor="page" w:x="1107" w:y="1103"/>
        <w:shd w:val="clear" w:color="auto" w:fill="auto"/>
        <w:spacing w:after="0"/>
        <w:ind w:firstLine="740"/>
        <w:jc w:val="both"/>
      </w:pPr>
      <w:r>
        <w:t>ОГКУ «Правительство для граждан» осуществляет на основании комплексного запроса:</w:t>
      </w:r>
    </w:p>
    <w:p w:rsidR="00FF2A09" w:rsidRDefault="005147D2">
      <w:pPr>
        <w:pStyle w:val="20"/>
        <w:framePr w:w="10262" w:h="14552" w:hRule="exact" w:wrap="none" w:vAnchor="page" w:hAnchor="page" w:x="1107" w:y="1103"/>
        <w:shd w:val="clear" w:color="auto" w:fill="auto"/>
        <w:spacing w:after="0"/>
        <w:ind w:firstLine="740"/>
        <w:jc w:val="both"/>
      </w:pPr>
      <w:r>
        <w:t>- составление заявления на предоставление муниципальной услуги;</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7" w:h="14222" w:hRule="exact" w:wrap="none" w:vAnchor="page" w:hAnchor="page" w:x="1104" w:y="1108"/>
        <w:shd w:val="clear" w:color="auto" w:fill="auto"/>
        <w:tabs>
          <w:tab w:val="left" w:pos="2866"/>
          <w:tab w:val="left" w:pos="8194"/>
        </w:tabs>
        <w:spacing w:after="0"/>
        <w:ind w:firstLine="740"/>
        <w:jc w:val="both"/>
      </w:pPr>
      <w:r>
        <w:lastRenderedPageBreak/>
        <w:t>-подписание</w:t>
      </w:r>
      <w:r>
        <w:tab/>
        <w:t>такого заявления и скрепление</w:t>
      </w:r>
      <w:r>
        <w:tab/>
        <w:t>их печатью</w:t>
      </w:r>
    </w:p>
    <w:p w:rsidR="00FF2A09" w:rsidRDefault="005147D2">
      <w:pPr>
        <w:pStyle w:val="20"/>
        <w:framePr w:w="10267" w:h="14222" w:hRule="exact" w:wrap="none" w:vAnchor="page" w:hAnchor="page" w:x="1104" w:y="1108"/>
        <w:shd w:val="clear" w:color="auto" w:fill="auto"/>
        <w:spacing w:after="0"/>
        <w:jc w:val="left"/>
      </w:pPr>
      <w:r>
        <w:t>многофункционального центра;</w:t>
      </w:r>
    </w:p>
    <w:p w:rsidR="00FF2A09" w:rsidRDefault="005147D2">
      <w:pPr>
        <w:pStyle w:val="20"/>
        <w:framePr w:w="10267" w:h="14222" w:hRule="exact" w:wrap="none" w:vAnchor="page" w:hAnchor="page" w:x="1104" w:y="1108"/>
        <w:shd w:val="clear" w:color="auto" w:fill="auto"/>
        <w:spacing w:after="0"/>
        <w:ind w:firstLine="740"/>
        <w:jc w:val="both"/>
      </w:pPr>
      <w:proofErr w:type="gramStart"/>
      <w:r>
        <w:t>-формирование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roofErr w:type="gramEnd"/>
    </w:p>
    <w:p w:rsidR="00FF2A09" w:rsidRDefault="005147D2">
      <w:pPr>
        <w:pStyle w:val="20"/>
        <w:framePr w:w="10267" w:h="14222" w:hRule="exact" w:wrap="none" w:vAnchor="page" w:hAnchor="page" w:x="1104" w:y="1108"/>
        <w:shd w:val="clear" w:color="auto" w:fill="auto"/>
        <w:spacing w:after="333"/>
        <w:ind w:firstLine="740"/>
        <w:jc w:val="both"/>
      </w:pPr>
      <w:r>
        <w:t>- направление заявления и комплекта документов в уполномоченный орган.</w:t>
      </w:r>
    </w:p>
    <w:p w:rsidR="00FF2A09" w:rsidRDefault="005147D2">
      <w:pPr>
        <w:pStyle w:val="10"/>
        <w:framePr w:w="10267" w:h="14222" w:hRule="exact" w:wrap="none" w:vAnchor="page" w:hAnchor="page" w:x="1104" w:y="1108"/>
        <w:numPr>
          <w:ilvl w:val="2"/>
          <w:numId w:val="2"/>
        </w:numPr>
        <w:shd w:val="clear" w:color="auto" w:fill="auto"/>
        <w:tabs>
          <w:tab w:val="left" w:pos="4933"/>
        </w:tabs>
        <w:spacing w:after="299" w:line="280" w:lineRule="exact"/>
        <w:ind w:left="4140" w:firstLine="0"/>
      </w:pPr>
      <w:bookmarkStart w:id="32" w:name="bookmark32"/>
      <w:r>
        <w:t>Иные действия.</w:t>
      </w:r>
      <w:bookmarkEnd w:id="32"/>
    </w:p>
    <w:p w:rsidR="00FF2A09" w:rsidRDefault="005147D2">
      <w:pPr>
        <w:pStyle w:val="20"/>
        <w:framePr w:w="10267" w:h="14222" w:hRule="exact" w:wrap="none" w:vAnchor="page" w:hAnchor="page" w:x="1104" w:y="1108"/>
        <w:shd w:val="clear" w:color="auto" w:fill="auto"/>
        <w:spacing w:after="300"/>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FF2A09" w:rsidRDefault="005147D2">
      <w:pPr>
        <w:pStyle w:val="10"/>
        <w:framePr w:w="10267" w:h="14222" w:hRule="exact" w:wrap="none" w:vAnchor="page" w:hAnchor="page" w:x="1104" w:y="1108"/>
        <w:numPr>
          <w:ilvl w:val="1"/>
          <w:numId w:val="2"/>
        </w:numPr>
        <w:shd w:val="clear" w:color="auto" w:fill="auto"/>
        <w:tabs>
          <w:tab w:val="left" w:pos="1832"/>
        </w:tabs>
        <w:spacing w:after="300" w:line="322" w:lineRule="exact"/>
        <w:ind w:left="300" w:firstLine="920"/>
        <w:jc w:val="left"/>
      </w:pPr>
      <w:bookmarkStart w:id="33" w:name="bookmark33"/>
      <w:r>
        <w:t>Порядок исправления допущенных опечаток и (или) ошибок в выданных в результате предоставления муниципальной услуги документах</w:t>
      </w:r>
      <w:bookmarkEnd w:id="33"/>
    </w:p>
    <w:p w:rsidR="00FF2A09" w:rsidRDefault="005147D2">
      <w:pPr>
        <w:pStyle w:val="30"/>
        <w:framePr w:w="10267" w:h="14222" w:hRule="exact" w:wrap="none" w:vAnchor="page" w:hAnchor="page" w:x="1104" w:y="1108"/>
        <w:numPr>
          <w:ilvl w:val="2"/>
          <w:numId w:val="2"/>
        </w:numPr>
        <w:shd w:val="clear" w:color="auto" w:fill="auto"/>
        <w:tabs>
          <w:tab w:val="left" w:pos="1984"/>
        </w:tabs>
        <w:spacing w:before="0" w:after="300"/>
        <w:ind w:left="860" w:firstLine="360"/>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F2A09" w:rsidRDefault="005147D2">
      <w:pPr>
        <w:pStyle w:val="20"/>
        <w:framePr w:w="10267" w:h="14222" w:hRule="exact" w:wrap="none" w:vAnchor="page" w:hAnchor="page" w:x="1104" w:y="1108"/>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FF2A09" w:rsidRDefault="005147D2">
      <w:pPr>
        <w:pStyle w:val="20"/>
        <w:framePr w:w="10267" w:h="14222" w:hRule="exact" w:wrap="none" w:vAnchor="page" w:hAnchor="page" w:x="1104" w:y="1108"/>
        <w:shd w:val="clear" w:color="auto" w:fill="auto"/>
        <w:spacing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FF2A09" w:rsidRDefault="005147D2">
      <w:pPr>
        <w:pStyle w:val="20"/>
        <w:framePr w:w="10267" w:h="14222" w:hRule="exact" w:wrap="none" w:vAnchor="page" w:hAnchor="page" w:x="1104" w:y="1108"/>
        <w:shd w:val="clear" w:color="auto" w:fill="auto"/>
        <w:tabs>
          <w:tab w:val="right" w:pos="6918"/>
          <w:tab w:val="left" w:pos="7110"/>
        </w:tabs>
        <w:spacing w:after="0"/>
        <w:ind w:firstLine="740"/>
        <w:jc w:val="both"/>
      </w:pPr>
      <w:r>
        <w:t>При обращении</w:t>
      </w:r>
      <w:r>
        <w:tab/>
        <w:t>за исправлением опечаток и</w:t>
      </w:r>
      <w:r>
        <w:tab/>
        <w:t>(или) ошибок заявитель</w:t>
      </w:r>
    </w:p>
    <w:p w:rsidR="00FF2A09" w:rsidRDefault="005147D2">
      <w:pPr>
        <w:pStyle w:val="20"/>
        <w:framePr w:w="10267" w:h="14222" w:hRule="exact" w:wrap="none" w:vAnchor="page" w:hAnchor="page" w:x="1104" w:y="1108"/>
        <w:shd w:val="clear" w:color="auto" w:fill="auto"/>
        <w:spacing w:after="0"/>
        <w:jc w:val="left"/>
      </w:pPr>
      <w:r>
        <w:t>представляет:</w:t>
      </w:r>
    </w:p>
    <w:p w:rsidR="00FF2A09" w:rsidRDefault="005147D2">
      <w:pPr>
        <w:pStyle w:val="20"/>
        <w:framePr w:w="10267" w:h="14222" w:hRule="exact" w:wrap="none" w:vAnchor="page" w:hAnchor="page" w:x="1104" w:y="1108"/>
        <w:numPr>
          <w:ilvl w:val="0"/>
          <w:numId w:val="3"/>
        </w:numPr>
        <w:shd w:val="clear" w:color="auto" w:fill="auto"/>
        <w:tabs>
          <w:tab w:val="left" w:pos="1439"/>
        </w:tabs>
        <w:spacing w:after="0"/>
        <w:ind w:firstLine="740"/>
        <w:jc w:val="both"/>
      </w:pPr>
      <w:r>
        <w:t>заявление;</w:t>
      </w:r>
    </w:p>
    <w:p w:rsidR="00FF2A09" w:rsidRDefault="005147D2">
      <w:pPr>
        <w:pStyle w:val="20"/>
        <w:framePr w:w="10267" w:h="14222" w:hRule="exact" w:wrap="none" w:vAnchor="page" w:hAnchor="page" w:x="1104" w:y="1108"/>
        <w:numPr>
          <w:ilvl w:val="0"/>
          <w:numId w:val="3"/>
        </w:numPr>
        <w:shd w:val="clear" w:color="auto" w:fill="auto"/>
        <w:tabs>
          <w:tab w:val="left" w:pos="1439"/>
          <w:tab w:val="right" w:pos="6918"/>
          <w:tab w:val="left" w:pos="7101"/>
          <w:tab w:val="right" w:pos="10218"/>
        </w:tabs>
        <w:spacing w:after="0"/>
        <w:ind w:firstLine="740"/>
        <w:jc w:val="both"/>
      </w:pPr>
      <w:r>
        <w:t>документы,</w:t>
      </w:r>
      <w:r>
        <w:tab/>
        <w:t>имеющие юридическую силу</w:t>
      </w:r>
      <w:r>
        <w:tab/>
        <w:t>содержащие</w:t>
      </w:r>
      <w:r>
        <w:tab/>
        <w:t>правильные</w:t>
      </w:r>
    </w:p>
    <w:p w:rsidR="00FF2A09" w:rsidRDefault="005147D2">
      <w:pPr>
        <w:pStyle w:val="20"/>
        <w:framePr w:w="10267" w:h="14222" w:hRule="exact" w:wrap="none" w:vAnchor="page" w:hAnchor="page" w:x="1104" w:y="1108"/>
        <w:shd w:val="clear" w:color="auto" w:fill="auto"/>
        <w:spacing w:after="0"/>
        <w:jc w:val="left"/>
      </w:pPr>
      <w:r>
        <w:t>данные;</w:t>
      </w:r>
    </w:p>
    <w:p w:rsidR="00FF2A09" w:rsidRDefault="005147D2">
      <w:pPr>
        <w:pStyle w:val="20"/>
        <w:framePr w:w="10267" w:h="14222" w:hRule="exact" w:wrap="none" w:vAnchor="page" w:hAnchor="page" w:x="1104" w:y="1108"/>
        <w:numPr>
          <w:ilvl w:val="0"/>
          <w:numId w:val="3"/>
        </w:numPr>
        <w:shd w:val="clear" w:color="auto" w:fill="auto"/>
        <w:tabs>
          <w:tab w:val="left" w:pos="1439"/>
          <w:tab w:val="right" w:pos="10218"/>
        </w:tabs>
        <w:spacing w:after="0"/>
        <w:ind w:firstLine="740"/>
        <w:jc w:val="both"/>
      </w:pPr>
      <w:r>
        <w:t>выданный уполномоченным органом документ, в котором</w:t>
      </w:r>
      <w:r>
        <w:tab/>
        <w:t>содержатся</w:t>
      </w:r>
    </w:p>
    <w:p w:rsidR="00FF2A09" w:rsidRDefault="005147D2">
      <w:pPr>
        <w:pStyle w:val="20"/>
        <w:framePr w:w="10267" w:h="14222" w:hRule="exact" w:wrap="none" w:vAnchor="page" w:hAnchor="page" w:x="1104" w:y="1108"/>
        <w:shd w:val="clear" w:color="auto" w:fill="auto"/>
        <w:spacing w:after="0"/>
        <w:jc w:val="left"/>
      </w:pPr>
      <w:r>
        <w:t>допущенные опечатки и (или) ошибки.</w:t>
      </w:r>
    </w:p>
    <w:p w:rsidR="00FF2A09" w:rsidRDefault="005147D2">
      <w:pPr>
        <w:pStyle w:val="20"/>
        <w:framePr w:w="10267" w:h="14222" w:hRule="exact" w:wrap="none" w:vAnchor="page" w:hAnchor="page" w:x="1104" w:y="1108"/>
        <w:shd w:val="clear" w:color="auto" w:fill="auto"/>
        <w:spacing w:after="0"/>
        <w:ind w:firstLine="740"/>
        <w:jc w:val="both"/>
      </w:pPr>
      <w:proofErr w:type="gramStart"/>
      <w: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FF2A09" w:rsidRDefault="005147D2">
      <w:pPr>
        <w:pStyle w:val="20"/>
        <w:framePr w:w="10267" w:h="14222" w:hRule="exact" w:wrap="none" w:vAnchor="page" w:hAnchor="page" w:x="1104" w:y="1108"/>
        <w:shd w:val="clear" w:color="auto" w:fill="auto"/>
        <w:spacing w:after="0"/>
        <w:ind w:firstLine="740"/>
        <w:jc w:val="both"/>
      </w:pPr>
      <w:r>
        <w:t>Заявление и документ, в котором содержатся опечатки и (или) ошибки, представляются следующими способами:</w:t>
      </w:r>
    </w:p>
    <w:p w:rsidR="00FF2A09" w:rsidRDefault="005147D2">
      <w:pPr>
        <w:pStyle w:val="20"/>
        <w:framePr w:w="10267" w:h="14222" w:hRule="exact" w:wrap="none" w:vAnchor="page" w:hAnchor="page" w:x="1104" w:y="1108"/>
        <w:shd w:val="clear" w:color="auto" w:fill="auto"/>
        <w:spacing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2" w:h="14230" w:hRule="exact" w:wrap="none" w:vAnchor="page" w:hAnchor="page" w:x="1107" w:y="1103"/>
        <w:shd w:val="clear" w:color="auto" w:fill="auto"/>
        <w:spacing w:after="0"/>
        <w:ind w:firstLine="740"/>
        <w:jc w:val="both"/>
      </w:pPr>
      <w:r>
        <w:lastRenderedPageBreak/>
        <w:t>через организацию почтовой связи (заявителем направляются копии документов с опечатками и (или) ошибками).</w:t>
      </w:r>
    </w:p>
    <w:p w:rsidR="00FF2A09" w:rsidRDefault="005147D2">
      <w:pPr>
        <w:pStyle w:val="20"/>
        <w:framePr w:w="10262" w:h="14230" w:hRule="exact" w:wrap="none" w:vAnchor="page" w:hAnchor="page" w:x="1107" w:y="1103"/>
        <w:shd w:val="clear" w:color="auto" w:fill="auto"/>
        <w:spacing w:after="0"/>
        <w:ind w:firstLine="740"/>
        <w:jc w:val="both"/>
      </w:pPr>
      <w:r>
        <w:t>Приём и регистрация заявления осуществляется в соответствии с пунктом 3.2.1 настоящего Административного регламента.</w:t>
      </w:r>
    </w:p>
    <w:p w:rsidR="00FF2A09" w:rsidRDefault="005147D2">
      <w:pPr>
        <w:pStyle w:val="20"/>
        <w:framePr w:w="10262" w:h="14230" w:hRule="exact" w:wrap="none" w:vAnchor="page" w:hAnchor="page" w:x="1107" w:y="1103"/>
        <w:shd w:val="clear" w:color="auto" w:fill="auto"/>
        <w:spacing w:after="333"/>
        <w:ind w:firstLine="740"/>
        <w:jc w:val="both"/>
      </w:pPr>
      <w:r>
        <w:t>Максимальный срок выполнения административной процедуры составляет 1 рабочий день.</w:t>
      </w:r>
    </w:p>
    <w:p w:rsidR="00FF2A09" w:rsidRDefault="005147D2">
      <w:pPr>
        <w:pStyle w:val="10"/>
        <w:framePr w:w="10262" w:h="14230" w:hRule="exact" w:wrap="none" w:vAnchor="page" w:hAnchor="page" w:x="1107" w:y="1103"/>
        <w:numPr>
          <w:ilvl w:val="2"/>
          <w:numId w:val="2"/>
        </w:numPr>
        <w:shd w:val="clear" w:color="auto" w:fill="auto"/>
        <w:tabs>
          <w:tab w:val="left" w:pos="1900"/>
        </w:tabs>
        <w:spacing w:line="280" w:lineRule="exact"/>
        <w:ind w:left="1120" w:firstLine="0"/>
      </w:pPr>
      <w:bookmarkStart w:id="34" w:name="bookmark34"/>
      <w:r>
        <w:t>Рассмотрение поступившего заявления, выдача исправленного</w:t>
      </w:r>
      <w:bookmarkEnd w:id="34"/>
    </w:p>
    <w:p w:rsidR="00FF2A09" w:rsidRDefault="005147D2">
      <w:pPr>
        <w:pStyle w:val="10"/>
        <w:framePr w:w="10262" w:h="14230" w:hRule="exact" w:wrap="none" w:vAnchor="page" w:hAnchor="page" w:x="1107" w:y="1103"/>
        <w:shd w:val="clear" w:color="auto" w:fill="auto"/>
        <w:spacing w:after="299" w:line="280" w:lineRule="exact"/>
        <w:ind w:firstLine="0"/>
        <w:jc w:val="center"/>
      </w:pPr>
      <w:bookmarkStart w:id="35" w:name="bookmark35"/>
      <w:r>
        <w:t>документа.</w:t>
      </w:r>
      <w:bookmarkEnd w:id="35"/>
    </w:p>
    <w:p w:rsidR="00FF2A09" w:rsidRDefault="005147D2">
      <w:pPr>
        <w:pStyle w:val="20"/>
        <w:framePr w:w="10262" w:h="14230" w:hRule="exact" w:wrap="none" w:vAnchor="page" w:hAnchor="page" w:x="1107" w:y="1103"/>
        <w:shd w:val="clear" w:color="auto" w:fill="auto"/>
        <w:spacing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FF2A09" w:rsidRDefault="005147D2">
      <w:pPr>
        <w:pStyle w:val="20"/>
        <w:framePr w:w="10262" w:h="14230" w:hRule="exact" w:wrap="none" w:vAnchor="page" w:hAnchor="page" w:x="1107" w:y="1103"/>
        <w:shd w:val="clear" w:color="auto" w:fill="auto"/>
        <w:spacing w:after="0"/>
        <w:ind w:firstLine="740"/>
        <w:jc w:val="both"/>
      </w:pPr>
      <w:r>
        <w:t>Заявление с визой Руководителя уполномоченного органа передается на исполнение специалисту.</w:t>
      </w:r>
    </w:p>
    <w:p w:rsidR="00FF2A09" w:rsidRDefault="005147D2">
      <w:pPr>
        <w:pStyle w:val="20"/>
        <w:framePr w:w="10262" w:h="14230" w:hRule="exact" w:wrap="none" w:vAnchor="page" w:hAnchor="page" w:x="1107" w:y="1103"/>
        <w:shd w:val="clear" w:color="auto" w:fill="auto"/>
        <w:spacing w:after="0"/>
        <w:ind w:firstLine="740"/>
        <w:jc w:val="both"/>
      </w:pPr>
      <w: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FF2A09" w:rsidRDefault="005147D2">
      <w:pPr>
        <w:pStyle w:val="20"/>
        <w:framePr w:w="10262" w:h="14230" w:hRule="exact" w:wrap="none" w:vAnchor="page" w:hAnchor="page" w:x="1107" w:y="1103"/>
        <w:shd w:val="clear" w:color="auto" w:fill="auto"/>
        <w:spacing w:after="0"/>
        <w:ind w:firstLine="740"/>
        <w:jc w:val="both"/>
      </w:pPr>
      <w:r>
        <w:t>При исправлении опечаток и (или) ошибок не допускается:</w:t>
      </w:r>
    </w:p>
    <w:p w:rsidR="00FF2A09" w:rsidRDefault="005147D2">
      <w:pPr>
        <w:pStyle w:val="20"/>
        <w:framePr w:w="10262" w:h="14230" w:hRule="exact" w:wrap="none" w:vAnchor="page" w:hAnchor="page" w:x="1107" w:y="1103"/>
        <w:shd w:val="clear" w:color="auto" w:fill="auto"/>
        <w:spacing w:after="0"/>
        <w:ind w:firstLine="740"/>
        <w:jc w:val="both"/>
      </w:pPr>
      <w:r>
        <w:t>изменение содержания документов, являющихся результатом предоставления муниципальной услуги;</w:t>
      </w:r>
    </w:p>
    <w:p w:rsidR="00FF2A09" w:rsidRDefault="005147D2">
      <w:pPr>
        <w:pStyle w:val="20"/>
        <w:framePr w:w="10262" w:h="14230" w:hRule="exact" w:wrap="none" w:vAnchor="page" w:hAnchor="page" w:x="1107" w:y="1103"/>
        <w:shd w:val="clear" w:color="auto" w:fill="auto"/>
        <w:spacing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F2A09" w:rsidRDefault="005147D2">
      <w:pPr>
        <w:pStyle w:val="20"/>
        <w:framePr w:w="10262" w:h="14230" w:hRule="exact" w:wrap="none" w:vAnchor="page" w:hAnchor="page" w:x="1107" w:y="1103"/>
        <w:shd w:val="clear" w:color="auto" w:fill="auto"/>
        <w:spacing w:after="0"/>
        <w:ind w:firstLine="740"/>
        <w:jc w:val="both"/>
      </w:pPr>
      <w: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FF2A09" w:rsidRDefault="005147D2">
      <w:pPr>
        <w:pStyle w:val="20"/>
        <w:framePr w:w="10262" w:h="14230" w:hRule="exact" w:wrap="none" w:vAnchor="page" w:hAnchor="page" w:x="1107" w:y="1103"/>
        <w:shd w:val="clear" w:color="auto" w:fill="auto"/>
        <w:spacing w:after="0"/>
        <w:ind w:firstLine="740"/>
        <w:jc w:val="both"/>
      </w:pPr>
      <w: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FF2A09" w:rsidRDefault="005147D2">
      <w:pPr>
        <w:pStyle w:val="20"/>
        <w:framePr w:w="10262" w:h="14230" w:hRule="exact" w:wrap="none" w:vAnchor="page" w:hAnchor="page" w:x="1107" w:y="1103"/>
        <w:shd w:val="clear" w:color="auto" w:fill="auto"/>
        <w:spacing w:after="0"/>
        <w:ind w:firstLine="740"/>
        <w:jc w:val="both"/>
      </w:pPr>
      <w:r>
        <w:t>Результатом выполнения административной процедуры является новый исправленный документ.</w:t>
      </w:r>
    </w:p>
    <w:p w:rsidR="00FF2A09" w:rsidRDefault="005147D2">
      <w:pPr>
        <w:pStyle w:val="20"/>
        <w:framePr w:w="10262" w:h="14230" w:hRule="exact" w:wrap="none" w:vAnchor="page" w:hAnchor="page" w:x="1107" w:y="1103"/>
        <w:shd w:val="clear" w:color="auto" w:fill="auto"/>
        <w:spacing w:after="0"/>
        <w:ind w:firstLine="740"/>
        <w:jc w:val="both"/>
      </w:pPr>
      <w:r>
        <w:t>Выдача заявителю нового исправленного документа осуществляется в течение одного рабочего дня.</w:t>
      </w:r>
    </w:p>
    <w:p w:rsidR="00FF2A09" w:rsidRDefault="005147D2">
      <w:pPr>
        <w:pStyle w:val="20"/>
        <w:framePr w:w="10262" w:h="14230" w:hRule="exact" w:wrap="none" w:vAnchor="page" w:hAnchor="page" w:x="1107" w:y="1103"/>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FF2A09" w:rsidRDefault="005147D2">
      <w:pPr>
        <w:pStyle w:val="20"/>
        <w:framePr w:w="10262" w:h="14230" w:hRule="exact" w:wrap="none" w:vAnchor="page" w:hAnchor="page" w:x="1107" w:y="1103"/>
        <w:shd w:val="clear" w:color="auto" w:fill="auto"/>
        <w:spacing w:after="0"/>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FF2A09" w:rsidRDefault="005147D2">
      <w:pPr>
        <w:pStyle w:val="10"/>
        <w:framePr w:w="10262" w:h="14230" w:hRule="exact" w:wrap="none" w:vAnchor="page" w:hAnchor="page" w:x="1107" w:y="1103"/>
        <w:numPr>
          <w:ilvl w:val="0"/>
          <w:numId w:val="2"/>
        </w:numPr>
        <w:shd w:val="clear" w:color="auto" w:fill="auto"/>
        <w:tabs>
          <w:tab w:val="left" w:pos="1478"/>
        </w:tabs>
        <w:spacing w:after="304" w:line="322" w:lineRule="exact"/>
        <w:ind w:left="1120" w:firstLine="0"/>
      </w:pPr>
      <w:bookmarkStart w:id="36" w:name="bookmark36"/>
      <w:r>
        <w:t xml:space="preserve">Формы </w:t>
      </w:r>
      <w:proofErr w:type="gramStart"/>
      <w:r>
        <w:t>контроля за</w:t>
      </w:r>
      <w:proofErr w:type="gramEnd"/>
      <w:r>
        <w:t xml:space="preserve"> исполнением административного регламента</w:t>
      </w:r>
      <w:bookmarkEnd w:id="36"/>
    </w:p>
    <w:p w:rsidR="00FF2A09" w:rsidRDefault="005147D2">
      <w:pPr>
        <w:pStyle w:val="30"/>
        <w:framePr w:w="10262" w:h="14230" w:hRule="exact" w:wrap="none" w:vAnchor="page" w:hAnchor="page" w:x="1107" w:y="1103"/>
        <w:numPr>
          <w:ilvl w:val="1"/>
          <w:numId w:val="2"/>
        </w:numPr>
        <w:shd w:val="clear" w:color="auto" w:fill="auto"/>
        <w:tabs>
          <w:tab w:val="left" w:pos="1726"/>
        </w:tabs>
        <w:spacing w:before="0" w:after="0" w:line="317" w:lineRule="exact"/>
        <w:ind w:firstLine="128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72" w:h="14226" w:hRule="exact" w:wrap="none" w:vAnchor="page" w:hAnchor="page" w:x="1102" w:y="1103"/>
        <w:numPr>
          <w:ilvl w:val="2"/>
          <w:numId w:val="2"/>
        </w:numPr>
        <w:shd w:val="clear" w:color="auto" w:fill="auto"/>
        <w:tabs>
          <w:tab w:val="left" w:pos="1487"/>
        </w:tabs>
        <w:spacing w:after="0"/>
        <w:ind w:firstLine="740"/>
        <w:jc w:val="both"/>
      </w:pPr>
      <w:r>
        <w:lastRenderedPageBreak/>
        <w:t xml:space="preserve">Текущий </w:t>
      </w:r>
      <w:proofErr w:type="gramStart"/>
      <w:r>
        <w:t>контроль за</w:t>
      </w:r>
      <w:proofErr w:type="gramEnd"/>
      <w:r>
        <w:t xml:space="preserve"> соблюдением и исполнением должностным лицом,</w:t>
      </w:r>
    </w:p>
    <w:p w:rsidR="00FF2A09" w:rsidRDefault="005147D2">
      <w:pPr>
        <w:pStyle w:val="20"/>
        <w:framePr w:w="10272" w:h="14226" w:hRule="exact" w:wrap="none" w:vAnchor="page" w:hAnchor="page" w:x="1102" w:y="1103"/>
        <w:shd w:val="clear" w:color="auto" w:fill="auto"/>
        <w:tabs>
          <w:tab w:val="left" w:pos="7786"/>
          <w:tab w:val="left" w:pos="9415"/>
        </w:tabs>
        <w:spacing w:after="0"/>
        <w:jc w:val="both"/>
      </w:pPr>
      <w:proofErr w:type="gramStart"/>
      <w:r>
        <w:t>предоставляющим</w:t>
      </w:r>
      <w:proofErr w:type="gramEnd"/>
      <w:r>
        <w:t xml:space="preserve"> муниципальную услугу, положений настоящего административного регламента, иных нормативных</w:t>
      </w:r>
      <w:r>
        <w:tab/>
        <w:t>правовых</w:t>
      </w:r>
      <w:r>
        <w:tab/>
        <w:t>актов,</w:t>
      </w:r>
    </w:p>
    <w:p w:rsidR="00FF2A09" w:rsidRDefault="005147D2">
      <w:pPr>
        <w:pStyle w:val="20"/>
        <w:framePr w:w="10272" w:h="14226" w:hRule="exact" w:wrap="none" w:vAnchor="page" w:hAnchor="page" w:x="1102" w:y="1103"/>
        <w:shd w:val="clear" w:color="auto" w:fill="auto"/>
        <w:tabs>
          <w:tab w:val="left" w:pos="9415"/>
        </w:tabs>
        <w:spacing w:after="0"/>
        <w:jc w:val="both"/>
      </w:pPr>
      <w:proofErr w:type="gramStart"/>
      <w:r>
        <w:t>устанавливающих</w:t>
      </w:r>
      <w:proofErr w:type="gramEnd"/>
      <w:r>
        <w:t xml:space="preserve"> требования к предоставлению муниципальной услуги, осуществляется должностным лицом, возглавляющим отраслевой</w:t>
      </w:r>
      <w:r>
        <w:tab/>
        <w:t>орган</w:t>
      </w:r>
    </w:p>
    <w:p w:rsidR="00FF2A09" w:rsidRDefault="005147D2">
      <w:pPr>
        <w:pStyle w:val="20"/>
        <w:framePr w:w="10272" w:h="14226" w:hRule="exact" w:wrap="none" w:vAnchor="page" w:hAnchor="page" w:x="1102" w:y="1103"/>
        <w:shd w:val="clear" w:color="auto" w:fill="auto"/>
        <w:spacing w:after="300"/>
        <w:jc w:val="both"/>
      </w:pPr>
      <w:r>
        <w:t>(структурное подразделение) уполномоченного органа, предоставляющего муниципальную услугу.</w:t>
      </w:r>
    </w:p>
    <w:p w:rsidR="00FF2A09" w:rsidRDefault="005147D2">
      <w:pPr>
        <w:pStyle w:val="10"/>
        <w:framePr w:w="10272" w:h="14226" w:hRule="exact" w:wrap="none" w:vAnchor="page" w:hAnchor="page" w:x="1102" w:y="1103"/>
        <w:numPr>
          <w:ilvl w:val="1"/>
          <w:numId w:val="2"/>
        </w:numPr>
        <w:shd w:val="clear" w:color="auto" w:fill="auto"/>
        <w:tabs>
          <w:tab w:val="left" w:pos="1488"/>
        </w:tabs>
        <w:spacing w:line="322" w:lineRule="exact"/>
        <w:ind w:left="280" w:right="280" w:firstLine="640"/>
      </w:pPr>
      <w:bookmarkStart w:id="37" w:name="bookmark37"/>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w:t>
      </w:r>
      <w:bookmarkEnd w:id="37"/>
    </w:p>
    <w:p w:rsidR="00FF2A09" w:rsidRDefault="005147D2">
      <w:pPr>
        <w:pStyle w:val="10"/>
        <w:framePr w:w="10272" w:h="14226" w:hRule="exact" w:wrap="none" w:vAnchor="page" w:hAnchor="page" w:x="1102" w:y="1103"/>
        <w:shd w:val="clear" w:color="auto" w:fill="auto"/>
        <w:spacing w:after="304" w:line="280" w:lineRule="exact"/>
        <w:ind w:left="20" w:firstLine="0"/>
        <w:jc w:val="center"/>
      </w:pPr>
      <w:bookmarkStart w:id="38" w:name="bookmark38"/>
      <w:r>
        <w:t>муниципальной услуги.</w:t>
      </w:r>
      <w:bookmarkEnd w:id="38"/>
    </w:p>
    <w:p w:rsidR="00FF2A09" w:rsidRDefault="005147D2">
      <w:pPr>
        <w:pStyle w:val="20"/>
        <w:framePr w:w="10272" w:h="14226" w:hRule="exact" w:wrap="none" w:vAnchor="page" w:hAnchor="page" w:x="1102" w:y="1103"/>
        <w:numPr>
          <w:ilvl w:val="2"/>
          <w:numId w:val="2"/>
        </w:numPr>
        <w:shd w:val="clear" w:color="auto" w:fill="auto"/>
        <w:tabs>
          <w:tab w:val="left" w:pos="1457"/>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FF2A09" w:rsidRDefault="005147D2">
      <w:pPr>
        <w:pStyle w:val="20"/>
        <w:framePr w:w="10272" w:h="14226" w:hRule="exact" w:wrap="none" w:vAnchor="page" w:hAnchor="page" w:x="1102" w:y="1103"/>
        <w:shd w:val="clear" w:color="auto" w:fill="auto"/>
        <w:spacing w:after="333"/>
        <w:ind w:firstLine="740"/>
        <w:jc w:val="both"/>
      </w:pPr>
      <w:r>
        <w:t xml:space="preserve">Проверки полноты и качества предоставления муниципальной услуги осуществляются на основании распоряжения администрации МО </w:t>
      </w:r>
      <w:r w:rsidR="00791955">
        <w:t>Коржевское</w:t>
      </w:r>
      <w:r>
        <w:t xml:space="preserve"> сельское поселение </w:t>
      </w:r>
      <w:proofErr w:type="spellStart"/>
      <w:r>
        <w:t>Инзенского</w:t>
      </w:r>
      <w:proofErr w:type="spellEnd"/>
      <w:r>
        <w:t xml:space="preserve"> района Ульяновской области.</w:t>
      </w:r>
    </w:p>
    <w:p w:rsidR="00FF2A09" w:rsidRDefault="005147D2">
      <w:pPr>
        <w:pStyle w:val="20"/>
        <w:framePr w:w="10272" w:h="14226" w:hRule="exact" w:wrap="none" w:vAnchor="page" w:hAnchor="page" w:x="1102" w:y="1103"/>
        <w:numPr>
          <w:ilvl w:val="2"/>
          <w:numId w:val="2"/>
        </w:numPr>
        <w:shd w:val="clear" w:color="auto" w:fill="auto"/>
        <w:tabs>
          <w:tab w:val="left" w:pos="1487"/>
        </w:tabs>
        <w:spacing w:after="294" w:line="280" w:lineRule="exact"/>
        <w:ind w:firstLine="740"/>
        <w:jc w:val="both"/>
      </w:pPr>
      <w:r>
        <w:t>Проверки могут быть плановыми и внеплановыми.</w:t>
      </w:r>
    </w:p>
    <w:p w:rsidR="00FF2A09" w:rsidRDefault="005147D2">
      <w:pPr>
        <w:pStyle w:val="20"/>
        <w:framePr w:w="10272" w:h="14226" w:hRule="exact" w:wrap="none" w:vAnchor="page" w:hAnchor="page" w:x="1102" w:y="1103"/>
        <w:shd w:val="clear" w:color="auto" w:fill="auto"/>
        <w:spacing w:after="0"/>
        <w:ind w:firstLine="740"/>
        <w:jc w:val="both"/>
      </w:pPr>
      <w:r>
        <w:t>Плановые проверки проводятся на основании утвержденного уполномоченным органом плана - графика проверок отраслевого органа (структурного подразделения), предоставляющего муниципальные услуги на год.</w:t>
      </w:r>
    </w:p>
    <w:p w:rsidR="00FF2A09" w:rsidRDefault="005147D2">
      <w:pPr>
        <w:pStyle w:val="20"/>
        <w:framePr w:w="10272" w:h="14226" w:hRule="exact" w:wrap="none" w:vAnchor="page" w:hAnchor="page" w:x="1102" w:y="1103"/>
        <w:shd w:val="clear" w:color="auto" w:fill="auto"/>
        <w:spacing w:after="300"/>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FF2A09" w:rsidRDefault="005147D2">
      <w:pPr>
        <w:pStyle w:val="10"/>
        <w:framePr w:w="10272" w:h="14226" w:hRule="exact" w:wrap="none" w:vAnchor="page" w:hAnchor="page" w:x="1102" w:y="1103"/>
        <w:shd w:val="clear" w:color="auto" w:fill="auto"/>
        <w:spacing w:line="322" w:lineRule="exact"/>
        <w:ind w:left="400" w:firstLine="620"/>
        <w:jc w:val="left"/>
      </w:pPr>
      <w:bookmarkStart w:id="39" w:name="bookmark39"/>
      <w:r>
        <w:t>4.3. Ответственность должностных лиц, муниципальных служащих за решения и действия (бездействие), принимаемые (осуществляемые) в ходе</w:t>
      </w:r>
      <w:bookmarkEnd w:id="39"/>
    </w:p>
    <w:p w:rsidR="00FF2A09" w:rsidRDefault="005147D2">
      <w:pPr>
        <w:pStyle w:val="10"/>
        <w:framePr w:w="10272" w:h="14226" w:hRule="exact" w:wrap="none" w:vAnchor="page" w:hAnchor="page" w:x="1102" w:y="1103"/>
        <w:shd w:val="clear" w:color="auto" w:fill="auto"/>
        <w:spacing w:after="304" w:line="280" w:lineRule="exact"/>
        <w:ind w:left="20" w:firstLine="0"/>
        <w:jc w:val="center"/>
      </w:pPr>
      <w:bookmarkStart w:id="40" w:name="bookmark40"/>
      <w:r>
        <w:t>предоставления муниципальной услуги.</w:t>
      </w:r>
      <w:bookmarkEnd w:id="40"/>
    </w:p>
    <w:p w:rsidR="00FF2A09" w:rsidRDefault="005147D2">
      <w:pPr>
        <w:pStyle w:val="20"/>
        <w:framePr w:w="10272" w:h="14226" w:hRule="exact" w:wrap="none" w:vAnchor="page" w:hAnchor="page" w:x="1102" w:y="1103"/>
        <w:numPr>
          <w:ilvl w:val="0"/>
          <w:numId w:val="11"/>
        </w:numPr>
        <w:shd w:val="clear" w:color="auto" w:fill="auto"/>
        <w:tabs>
          <w:tab w:val="left" w:pos="1462"/>
        </w:tabs>
        <w:spacing w:after="304"/>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F2A09" w:rsidRDefault="005147D2">
      <w:pPr>
        <w:pStyle w:val="20"/>
        <w:framePr w:w="10272" w:h="14226" w:hRule="exact" w:wrap="none" w:vAnchor="page" w:hAnchor="page" w:x="1102" w:y="1103"/>
        <w:numPr>
          <w:ilvl w:val="0"/>
          <w:numId w:val="11"/>
        </w:numPr>
        <w:shd w:val="clear" w:color="auto" w:fill="auto"/>
        <w:tabs>
          <w:tab w:val="left" w:pos="1690"/>
        </w:tabs>
        <w:spacing w:after="0" w:line="317" w:lineRule="exact"/>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72" w:h="14553" w:hRule="exact" w:wrap="none" w:vAnchor="page" w:hAnchor="page" w:x="1102" w:y="1103"/>
        <w:numPr>
          <w:ilvl w:val="0"/>
          <w:numId w:val="11"/>
        </w:numPr>
        <w:shd w:val="clear" w:color="auto" w:fill="auto"/>
        <w:tabs>
          <w:tab w:val="left" w:pos="1478"/>
        </w:tabs>
        <w:spacing w:after="300"/>
        <w:ind w:firstLine="740"/>
        <w:jc w:val="both"/>
      </w:pPr>
      <w:r>
        <w:lastRenderedPageBreak/>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FF2A09" w:rsidRDefault="005147D2">
      <w:pPr>
        <w:pStyle w:val="10"/>
        <w:framePr w:w="10272" w:h="14553" w:hRule="exact" w:wrap="none" w:vAnchor="page" w:hAnchor="page" w:x="1102" w:y="1103"/>
        <w:numPr>
          <w:ilvl w:val="0"/>
          <w:numId w:val="12"/>
        </w:numPr>
        <w:shd w:val="clear" w:color="auto" w:fill="auto"/>
        <w:tabs>
          <w:tab w:val="left" w:pos="1756"/>
        </w:tabs>
        <w:spacing w:line="322" w:lineRule="exact"/>
        <w:ind w:left="200" w:firstLine="1000"/>
        <w:jc w:val="left"/>
      </w:pPr>
      <w:bookmarkStart w:id="41" w:name="bookmark41"/>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w:t>
      </w:r>
      <w:bookmarkEnd w:id="41"/>
    </w:p>
    <w:p w:rsidR="00FF2A09" w:rsidRDefault="005147D2">
      <w:pPr>
        <w:pStyle w:val="30"/>
        <w:framePr w:w="10272" w:h="14553" w:hRule="exact" w:wrap="none" w:vAnchor="page" w:hAnchor="page" w:x="1102" w:y="1103"/>
        <w:shd w:val="clear" w:color="auto" w:fill="auto"/>
        <w:spacing w:before="0" w:after="304" w:line="280" w:lineRule="exact"/>
        <w:ind w:left="20"/>
        <w:jc w:val="center"/>
      </w:pPr>
      <w:r>
        <w:t>граждан, их объединений и организаций.</w:t>
      </w:r>
    </w:p>
    <w:p w:rsidR="00FF2A09" w:rsidRDefault="005147D2">
      <w:pPr>
        <w:pStyle w:val="20"/>
        <w:framePr w:w="10272" w:h="14553" w:hRule="exact" w:wrap="none" w:vAnchor="page" w:hAnchor="page" w:x="1102" w:y="1103"/>
        <w:numPr>
          <w:ilvl w:val="0"/>
          <w:numId w:val="13"/>
        </w:numPr>
        <w:shd w:val="clear" w:color="auto" w:fill="auto"/>
        <w:tabs>
          <w:tab w:val="left" w:pos="1478"/>
        </w:tabs>
        <w:spacing w:after="300"/>
        <w:ind w:firstLine="7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МО </w:t>
      </w:r>
      <w:r w:rsidR="00791955">
        <w:t>Коржевское</w:t>
      </w:r>
      <w:r>
        <w:t xml:space="preserve"> сельское поселение </w:t>
      </w:r>
      <w:proofErr w:type="spellStart"/>
      <w:r>
        <w:t>Инзенского</w:t>
      </w:r>
      <w:proofErr w:type="spellEnd"/>
      <w: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F2A09" w:rsidRDefault="005147D2">
      <w:pPr>
        <w:pStyle w:val="20"/>
        <w:framePr w:w="10272" w:h="14553" w:hRule="exact" w:wrap="none" w:vAnchor="page" w:hAnchor="page" w:x="1102" w:y="1103"/>
        <w:numPr>
          <w:ilvl w:val="0"/>
          <w:numId w:val="13"/>
        </w:numPr>
        <w:shd w:val="clear" w:color="auto" w:fill="auto"/>
        <w:tabs>
          <w:tab w:val="left" w:pos="1478"/>
        </w:tabs>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F2A09" w:rsidRDefault="005147D2">
      <w:pPr>
        <w:pStyle w:val="30"/>
        <w:framePr w:w="10272" w:h="14553" w:hRule="exact" w:wrap="none" w:vAnchor="page" w:hAnchor="page" w:x="1102" w:y="1103"/>
        <w:numPr>
          <w:ilvl w:val="0"/>
          <w:numId w:val="2"/>
        </w:numPr>
        <w:shd w:val="clear" w:color="auto" w:fill="auto"/>
        <w:tabs>
          <w:tab w:val="left" w:pos="1218"/>
        </w:tabs>
        <w:spacing w:before="0" w:after="300"/>
        <w:ind w:left="200" w:firstLine="660"/>
      </w:pP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FF2A09" w:rsidRDefault="005147D2">
      <w:pPr>
        <w:pStyle w:val="20"/>
        <w:framePr w:w="10272" w:h="14553" w:hRule="exact" w:wrap="none" w:vAnchor="page" w:hAnchor="page" w:x="1102" w:y="1103"/>
        <w:numPr>
          <w:ilvl w:val="1"/>
          <w:numId w:val="2"/>
        </w:numPr>
        <w:shd w:val="clear" w:color="auto" w:fill="auto"/>
        <w:tabs>
          <w:tab w:val="left" w:pos="1296"/>
        </w:tabs>
        <w:spacing w:after="0"/>
        <w:ind w:firstLine="740"/>
        <w:jc w:val="both"/>
      </w:pP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F2A09" w:rsidRDefault="005147D2">
      <w:pPr>
        <w:pStyle w:val="20"/>
        <w:framePr w:w="10272" w:h="14553" w:hRule="exact" w:wrap="none" w:vAnchor="page" w:hAnchor="page" w:x="1102" w:y="1103"/>
        <w:shd w:val="clear" w:color="auto" w:fill="auto"/>
        <w:spacing w:after="300"/>
        <w:ind w:firstLine="740"/>
        <w:jc w:val="both"/>
      </w:pPr>
      <w:proofErr w:type="gramStart"/>
      <w: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FF2A09" w:rsidRDefault="005147D2">
      <w:pPr>
        <w:pStyle w:val="20"/>
        <w:framePr w:w="10272" w:h="14553" w:hRule="exact" w:wrap="none" w:vAnchor="page" w:hAnchor="page" w:x="1102" w:y="1103"/>
        <w:numPr>
          <w:ilvl w:val="1"/>
          <w:numId w:val="2"/>
        </w:numPr>
        <w:shd w:val="clear" w:color="auto" w:fill="auto"/>
        <w:tabs>
          <w:tab w:val="left" w:pos="1296"/>
        </w:tabs>
        <w:spacing w:after="0"/>
        <w:ind w:firstLine="74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F2A09" w:rsidRDefault="005147D2">
      <w:pPr>
        <w:pStyle w:val="20"/>
        <w:framePr w:w="10272" w:h="14553" w:hRule="exact" w:wrap="none" w:vAnchor="page" w:hAnchor="page" w:x="1102" w:y="1103"/>
        <w:shd w:val="clear" w:color="auto" w:fill="auto"/>
        <w:spacing w:after="0"/>
        <w:ind w:firstLine="7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FF2A09" w:rsidRDefault="005147D2">
      <w:pPr>
        <w:pStyle w:val="20"/>
        <w:framePr w:w="10272" w:h="14553" w:hRule="exact" w:wrap="none" w:vAnchor="page" w:hAnchor="page" w:x="1102" w:y="1103"/>
        <w:shd w:val="clear" w:color="auto" w:fill="auto"/>
        <w:spacing w:after="0"/>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FF2A09" w:rsidRDefault="005147D2">
      <w:pPr>
        <w:pStyle w:val="20"/>
        <w:framePr w:w="10272" w:h="14553" w:hRule="exact" w:wrap="none" w:vAnchor="page" w:hAnchor="page" w:x="1102" w:y="1103"/>
        <w:shd w:val="clear" w:color="auto" w:fill="auto"/>
        <w:spacing w:after="0"/>
        <w:ind w:firstLine="740"/>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20"/>
        <w:framePr w:w="10267" w:h="8109" w:hRule="exact" w:wrap="none" w:vAnchor="page" w:hAnchor="page" w:x="1104" w:y="1099"/>
        <w:shd w:val="clear" w:color="auto" w:fill="auto"/>
        <w:spacing w:after="240" w:line="326" w:lineRule="exact"/>
        <w:ind w:firstLine="740"/>
        <w:jc w:val="both"/>
      </w:pPr>
      <w:r>
        <w:lastRenderedPageBreak/>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FF2A09" w:rsidRDefault="005147D2">
      <w:pPr>
        <w:pStyle w:val="20"/>
        <w:framePr w:w="10267" w:h="8109" w:hRule="exact" w:wrap="none" w:vAnchor="page" w:hAnchor="page" w:x="1104" w:y="1099"/>
        <w:numPr>
          <w:ilvl w:val="1"/>
          <w:numId w:val="2"/>
        </w:numPr>
        <w:shd w:val="clear" w:color="auto" w:fill="auto"/>
        <w:tabs>
          <w:tab w:val="left" w:pos="1269"/>
        </w:tabs>
        <w:spacing w:after="0" w:line="326" w:lineRule="exact"/>
        <w:ind w:firstLine="740"/>
        <w:jc w:val="both"/>
      </w:pPr>
      <w: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FF2A09" w:rsidRDefault="005147D2">
      <w:pPr>
        <w:pStyle w:val="20"/>
        <w:framePr w:w="10267" w:h="8109" w:hRule="exact" w:wrap="none" w:vAnchor="page" w:hAnchor="page" w:x="1104" w:y="1099"/>
        <w:shd w:val="clear" w:color="auto" w:fill="auto"/>
        <w:spacing w:after="0"/>
        <w:ind w:firstLine="740"/>
        <w:jc w:val="both"/>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FF2A09" w:rsidRDefault="005147D2">
      <w:pPr>
        <w:pStyle w:val="20"/>
        <w:framePr w:w="10267" w:h="8109" w:hRule="exact" w:wrap="none" w:vAnchor="page" w:hAnchor="page" w:x="1104" w:y="1099"/>
        <w:numPr>
          <w:ilvl w:val="1"/>
          <w:numId w:val="2"/>
        </w:numPr>
        <w:shd w:val="clear" w:color="auto" w:fill="auto"/>
        <w:tabs>
          <w:tab w:val="left" w:pos="1403"/>
        </w:tabs>
        <w:spacing w:after="0"/>
        <w:ind w:firstLine="740"/>
        <w:jc w:val="both"/>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F2A09" w:rsidRDefault="005147D2">
      <w:pPr>
        <w:pStyle w:val="20"/>
        <w:framePr w:w="10267" w:h="8109" w:hRule="exact" w:wrap="none" w:vAnchor="page" w:hAnchor="page" w:x="1104" w:y="1099"/>
        <w:numPr>
          <w:ilvl w:val="0"/>
          <w:numId w:val="3"/>
        </w:numPr>
        <w:shd w:val="clear" w:color="auto" w:fill="auto"/>
        <w:tabs>
          <w:tab w:val="left" w:pos="1403"/>
        </w:tabs>
        <w:spacing w:after="0"/>
        <w:ind w:firstLine="740"/>
        <w:jc w:val="both"/>
      </w:pPr>
      <w:r>
        <w:t>кодекс Ульяновской области об административных правонарушениях;</w:t>
      </w:r>
    </w:p>
    <w:p w:rsidR="00FF2A09" w:rsidRDefault="005147D2">
      <w:pPr>
        <w:pStyle w:val="20"/>
        <w:framePr w:w="10267" w:h="8109" w:hRule="exact" w:wrap="none" w:vAnchor="page" w:hAnchor="page" w:x="1104" w:y="1099"/>
        <w:numPr>
          <w:ilvl w:val="0"/>
          <w:numId w:val="3"/>
        </w:numPr>
        <w:shd w:val="clear" w:color="auto" w:fill="auto"/>
        <w:tabs>
          <w:tab w:val="left" w:pos="1403"/>
          <w:tab w:val="left" w:pos="6462"/>
        </w:tabs>
        <w:spacing w:after="0"/>
        <w:ind w:firstLine="740"/>
        <w:jc w:val="both"/>
      </w:pPr>
      <w:r>
        <w:t>федеральный закон от 27.07.2010</w:t>
      </w:r>
      <w:r>
        <w:tab/>
        <w:t>№210-ФЗ «Об организации</w:t>
      </w:r>
    </w:p>
    <w:p w:rsidR="00FF2A09" w:rsidRDefault="005147D2">
      <w:pPr>
        <w:pStyle w:val="20"/>
        <w:framePr w:w="10267" w:h="8109" w:hRule="exact" w:wrap="none" w:vAnchor="page" w:hAnchor="page" w:x="1104" w:y="1099"/>
        <w:shd w:val="clear" w:color="auto" w:fill="auto"/>
        <w:spacing w:after="0"/>
        <w:jc w:val="left"/>
      </w:pPr>
      <w:r>
        <w:t>предоставления государственных и муниципальных услуг»;</w:t>
      </w:r>
    </w:p>
    <w:p w:rsidR="00FF2A09" w:rsidRDefault="005147D2">
      <w:pPr>
        <w:pStyle w:val="20"/>
        <w:framePr w:w="10267" w:h="8109" w:hRule="exact" w:wrap="none" w:vAnchor="page" w:hAnchor="page" w:x="1104" w:y="1099"/>
        <w:numPr>
          <w:ilvl w:val="0"/>
          <w:numId w:val="3"/>
        </w:numPr>
        <w:shd w:val="clear" w:color="auto" w:fill="auto"/>
        <w:tabs>
          <w:tab w:val="left" w:pos="1403"/>
        </w:tabs>
        <w:spacing w:after="273"/>
        <w:ind w:firstLine="740"/>
        <w:jc w:val="both"/>
      </w:pPr>
      <w: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2A09" w:rsidRDefault="005147D2">
      <w:pPr>
        <w:pStyle w:val="20"/>
        <w:framePr w:w="10267" w:h="8109" w:hRule="exact" w:wrap="none" w:vAnchor="page" w:hAnchor="page" w:x="1104" w:y="1099"/>
        <w:numPr>
          <w:ilvl w:val="1"/>
          <w:numId w:val="2"/>
        </w:numPr>
        <w:shd w:val="clear" w:color="auto" w:fill="auto"/>
        <w:tabs>
          <w:tab w:val="left" w:pos="1284"/>
        </w:tabs>
        <w:spacing w:after="0" w:line="280" w:lineRule="exact"/>
        <w:ind w:firstLine="740"/>
        <w:jc w:val="both"/>
      </w:pPr>
      <w:r>
        <w:t xml:space="preserve">Информация, указанная в пунктах 5.1 - 5.4 размещена </w:t>
      </w:r>
      <w:proofErr w:type="gramStart"/>
      <w:r>
        <w:t>на</w:t>
      </w:r>
      <w:proofErr w:type="gramEnd"/>
      <w:r>
        <w:t>:</w:t>
      </w:r>
    </w:p>
    <w:p w:rsidR="00FF2A09" w:rsidRDefault="005147D2">
      <w:pPr>
        <w:pStyle w:val="20"/>
        <w:framePr w:w="10267" w:h="8109" w:hRule="exact" w:wrap="none" w:vAnchor="page" w:hAnchor="page" w:x="1104" w:y="1099"/>
        <w:numPr>
          <w:ilvl w:val="0"/>
          <w:numId w:val="3"/>
        </w:numPr>
        <w:shd w:val="clear" w:color="auto" w:fill="auto"/>
        <w:tabs>
          <w:tab w:val="left" w:pos="1403"/>
        </w:tabs>
        <w:spacing w:after="0" w:line="280" w:lineRule="exact"/>
        <w:ind w:firstLine="740"/>
        <w:jc w:val="both"/>
      </w:pPr>
      <w:r>
        <w:t xml:space="preserve">официальном </w:t>
      </w:r>
      <w:proofErr w:type="gramStart"/>
      <w:r>
        <w:t>сайте</w:t>
      </w:r>
      <w:proofErr w:type="gramEnd"/>
      <w:r>
        <w:t xml:space="preserve"> уполномоченного органа, Едином портале.</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40"/>
        <w:framePr w:w="10262" w:h="1007" w:hRule="exact" w:wrap="none" w:vAnchor="page" w:hAnchor="page" w:x="1100" w:y="1071"/>
        <w:shd w:val="clear" w:color="auto" w:fill="auto"/>
        <w:spacing w:after="0"/>
        <w:ind w:left="3200" w:right="1180"/>
      </w:pPr>
      <w:r>
        <w:lastRenderedPageBreak/>
        <w:t xml:space="preserve">Главе администрации муниципального образования </w:t>
      </w:r>
      <w:r w:rsidR="00791955">
        <w:t>Коржевское</w:t>
      </w:r>
      <w:r>
        <w:t xml:space="preserve"> сельского поселения </w:t>
      </w:r>
      <w:proofErr w:type="spellStart"/>
      <w:r>
        <w:t>Инзенского</w:t>
      </w:r>
      <w:proofErr w:type="spellEnd"/>
      <w:r>
        <w:t xml:space="preserve"> района Ульяновской области</w:t>
      </w:r>
    </w:p>
    <w:p w:rsidR="00FF2A09" w:rsidRDefault="005147D2">
      <w:pPr>
        <w:pStyle w:val="40"/>
        <w:framePr w:w="10262" w:h="7907" w:hRule="exact" w:wrap="none" w:vAnchor="page" w:hAnchor="page" w:x="1100" w:y="2380"/>
        <w:shd w:val="clear" w:color="auto" w:fill="auto"/>
        <w:tabs>
          <w:tab w:val="left" w:leader="underscore" w:pos="7981"/>
        </w:tabs>
        <w:spacing w:after="0" w:line="264" w:lineRule="exact"/>
        <w:ind w:left="3200"/>
      </w:pPr>
      <w:r>
        <w:t>от</w:t>
      </w:r>
      <w:r>
        <w:tab/>
      </w:r>
    </w:p>
    <w:p w:rsidR="00FF2A09" w:rsidRDefault="005147D2">
      <w:pPr>
        <w:pStyle w:val="50"/>
        <w:framePr w:w="10262" w:h="7907" w:hRule="exact" w:wrap="none" w:vAnchor="page" w:hAnchor="page" w:x="1100" w:y="2380"/>
        <w:shd w:val="clear" w:color="auto" w:fill="auto"/>
        <w:ind w:left="3200" w:right="1180"/>
      </w:pPr>
      <w:r>
        <w:t>(для юридических лиц - полное наименование, организационно - правовая форма, сведения о государственной регистрации (ОГРН)</w:t>
      </w:r>
      <w:proofErr w:type="gramStart"/>
      <w:r>
        <w:t>,И</w:t>
      </w:r>
      <w:proofErr w:type="gramEnd"/>
      <w: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w:t>
      </w:r>
    </w:p>
    <w:p w:rsidR="00FF2A09" w:rsidRDefault="005147D2">
      <w:pPr>
        <w:pStyle w:val="40"/>
        <w:framePr w:w="10262" w:h="7907" w:hRule="exact" w:wrap="none" w:vAnchor="page" w:hAnchor="page" w:x="1100" w:y="2380"/>
        <w:shd w:val="clear" w:color="auto" w:fill="auto"/>
        <w:tabs>
          <w:tab w:val="left" w:pos="5010"/>
          <w:tab w:val="left" w:pos="6325"/>
          <w:tab w:val="left" w:leader="underscore" w:pos="9074"/>
        </w:tabs>
        <w:spacing w:after="0" w:line="293" w:lineRule="exact"/>
        <w:ind w:left="3200"/>
      </w:pPr>
      <w:r>
        <w:t>Почтовый</w:t>
      </w:r>
      <w:r>
        <w:tab/>
        <w:t>адрес</w:t>
      </w:r>
      <w:r>
        <w:tab/>
        <w:t>заявител</w:t>
      </w:r>
      <w:proofErr w:type="gramStart"/>
      <w:r>
        <w:t>я(</w:t>
      </w:r>
      <w:proofErr w:type="gramEnd"/>
      <w:r>
        <w:t>ей):</w:t>
      </w:r>
      <w:r>
        <w:tab/>
      </w:r>
    </w:p>
    <w:p w:rsidR="00FF2A09" w:rsidRDefault="005147D2">
      <w:pPr>
        <w:pStyle w:val="50"/>
        <w:framePr w:w="10262" w:h="7907" w:hRule="exact" w:wrap="none" w:vAnchor="page" w:hAnchor="page" w:x="1100" w:y="2380"/>
        <w:shd w:val="clear" w:color="auto" w:fill="auto"/>
        <w:spacing w:line="293" w:lineRule="exact"/>
        <w:ind w:left="3200"/>
      </w:pPr>
      <w:r>
        <w:t>(местонахождение юридического лица)</w:t>
      </w:r>
    </w:p>
    <w:p w:rsidR="00FF2A09" w:rsidRDefault="005147D2">
      <w:pPr>
        <w:pStyle w:val="40"/>
        <w:framePr w:w="10262" w:h="7907" w:hRule="exact" w:wrap="none" w:vAnchor="page" w:hAnchor="page" w:x="1100" w:y="2380"/>
        <w:shd w:val="clear" w:color="auto" w:fill="auto"/>
        <w:tabs>
          <w:tab w:val="left" w:leader="underscore" w:pos="9074"/>
        </w:tabs>
        <w:spacing w:after="0" w:line="293" w:lineRule="exact"/>
        <w:ind w:left="3200"/>
      </w:pPr>
      <w:r>
        <w:t>Электронная почта заявител</w:t>
      </w:r>
      <w:proofErr w:type="gramStart"/>
      <w:r>
        <w:t>я(</w:t>
      </w:r>
      <w:proofErr w:type="gramEnd"/>
      <w:r>
        <w:t>ей):</w:t>
      </w:r>
      <w:r>
        <w:tab/>
      </w:r>
    </w:p>
    <w:p w:rsidR="00FF2A09" w:rsidRDefault="005147D2">
      <w:pPr>
        <w:pStyle w:val="40"/>
        <w:framePr w:w="10262" w:h="7907" w:hRule="exact" w:wrap="none" w:vAnchor="page" w:hAnchor="page" w:x="1100" w:y="2380"/>
        <w:shd w:val="clear" w:color="auto" w:fill="auto"/>
        <w:tabs>
          <w:tab w:val="left" w:leader="underscore" w:pos="9074"/>
        </w:tabs>
        <w:spacing w:after="343" w:line="240" w:lineRule="exact"/>
        <w:ind w:left="3200"/>
      </w:pPr>
      <w:r>
        <w:t>Телефон заявителя</w:t>
      </w:r>
      <w:r>
        <w:tab/>
      </w:r>
    </w:p>
    <w:p w:rsidR="00FF2A09" w:rsidRDefault="005147D2">
      <w:pPr>
        <w:pStyle w:val="40"/>
        <w:framePr w:w="10262" w:h="7907" w:hRule="exact" w:wrap="none" w:vAnchor="page" w:hAnchor="page" w:x="1100" w:y="2380"/>
        <w:shd w:val="clear" w:color="auto" w:fill="auto"/>
        <w:spacing w:after="21" w:line="240" w:lineRule="exact"/>
        <w:ind w:left="3200"/>
      </w:pPr>
      <w:r>
        <w:t>ЗАЯВЛЕНИЕ</w:t>
      </w:r>
    </w:p>
    <w:p w:rsidR="00FF2A09" w:rsidRDefault="005147D2">
      <w:pPr>
        <w:pStyle w:val="40"/>
        <w:framePr w:w="10262" w:h="7907" w:hRule="exact" w:wrap="none" w:vAnchor="page" w:hAnchor="page" w:x="1100" w:y="2380"/>
        <w:shd w:val="clear" w:color="auto" w:fill="auto"/>
        <w:spacing w:after="0" w:line="274" w:lineRule="exact"/>
      </w:pPr>
      <w:r>
        <w:t>Прош</w:t>
      </w:r>
      <w:proofErr w:type="gramStart"/>
      <w:r>
        <w:t>у(</w:t>
      </w:r>
      <w:proofErr w:type="gramEnd"/>
      <w:r>
        <w:t>сим) заключить соглашение об установлении сервитута в отношении земельного</w:t>
      </w:r>
    </w:p>
    <w:p w:rsidR="00FF2A09" w:rsidRDefault="005147D2">
      <w:pPr>
        <w:pStyle w:val="40"/>
        <w:framePr w:w="10262" w:h="7907" w:hRule="exact" w:wrap="none" w:vAnchor="page" w:hAnchor="page" w:x="1100" w:y="2380"/>
        <w:shd w:val="clear" w:color="auto" w:fill="auto"/>
        <w:tabs>
          <w:tab w:val="left" w:leader="underscore" w:pos="7426"/>
        </w:tabs>
        <w:spacing w:after="0" w:line="274" w:lineRule="exact"/>
      </w:pPr>
      <w:r>
        <w:t>участка на срок</w:t>
      </w:r>
      <w:r>
        <w:tab/>
      </w:r>
    </w:p>
    <w:p w:rsidR="00FF2A09" w:rsidRDefault="005147D2">
      <w:pPr>
        <w:pStyle w:val="40"/>
        <w:framePr w:w="10262" w:h="7907" w:hRule="exact" w:wrap="none" w:vAnchor="page" w:hAnchor="page" w:x="1100" w:y="2380"/>
        <w:shd w:val="clear" w:color="auto" w:fill="auto"/>
        <w:spacing w:after="0" w:line="274" w:lineRule="exact"/>
        <w:ind w:left="300"/>
      </w:pPr>
      <w:r>
        <w:t>1. Сведения о земельном участке:</w:t>
      </w:r>
    </w:p>
    <w:p w:rsidR="00FF2A09" w:rsidRDefault="005147D2">
      <w:pPr>
        <w:pStyle w:val="40"/>
        <w:framePr w:w="10262" w:h="7907" w:hRule="exact" w:wrap="none" w:vAnchor="page" w:hAnchor="page" w:x="1100" w:y="2380"/>
        <w:numPr>
          <w:ilvl w:val="0"/>
          <w:numId w:val="14"/>
        </w:numPr>
        <w:shd w:val="clear" w:color="auto" w:fill="auto"/>
        <w:tabs>
          <w:tab w:val="left" w:pos="802"/>
          <w:tab w:val="left" w:leader="underscore" w:pos="8676"/>
        </w:tabs>
        <w:spacing w:after="0" w:line="274" w:lineRule="exact"/>
        <w:ind w:left="300"/>
      </w:pPr>
      <w:r>
        <w:t>Кадастровый номер земельного участка:</w:t>
      </w:r>
      <w:r>
        <w:tab/>
      </w:r>
    </w:p>
    <w:p w:rsidR="00FF2A09" w:rsidRDefault="005147D2">
      <w:pPr>
        <w:pStyle w:val="40"/>
        <w:framePr w:w="10262" w:h="7907" w:hRule="exact" w:wrap="none" w:vAnchor="page" w:hAnchor="page" w:x="1100" w:y="2380"/>
        <w:numPr>
          <w:ilvl w:val="0"/>
          <w:numId w:val="14"/>
        </w:numPr>
        <w:shd w:val="clear" w:color="auto" w:fill="auto"/>
        <w:tabs>
          <w:tab w:val="left" w:pos="802"/>
          <w:tab w:val="left" w:leader="underscore" w:pos="8676"/>
        </w:tabs>
        <w:spacing w:after="0" w:line="274" w:lineRule="exact"/>
        <w:ind w:left="300"/>
      </w:pPr>
      <w:r>
        <w:t>Цель установления сервитута:</w:t>
      </w:r>
      <w:r>
        <w:tab/>
      </w:r>
    </w:p>
    <w:p w:rsidR="00FF2A09" w:rsidRDefault="005147D2">
      <w:pPr>
        <w:pStyle w:val="40"/>
        <w:framePr w:w="10262" w:h="7907" w:hRule="exact" w:wrap="none" w:vAnchor="page" w:hAnchor="page" w:x="1100" w:y="2380"/>
        <w:numPr>
          <w:ilvl w:val="0"/>
          <w:numId w:val="14"/>
        </w:numPr>
        <w:shd w:val="clear" w:color="auto" w:fill="auto"/>
        <w:tabs>
          <w:tab w:val="left" w:pos="802"/>
        </w:tabs>
        <w:spacing w:after="0" w:line="274" w:lineRule="exact"/>
        <w:ind w:left="300"/>
      </w:pPr>
      <w:r>
        <w:rPr>
          <w:rStyle w:val="41"/>
        </w:rPr>
        <w:t>Предлагаю</w:t>
      </w:r>
      <w:r>
        <w:t xml:space="preserve"> установить сервитут без проведения работ, в результате которых обеспечивается</w:t>
      </w:r>
    </w:p>
    <w:p w:rsidR="00FF2A09" w:rsidRDefault="005147D2">
      <w:pPr>
        <w:pStyle w:val="40"/>
        <w:framePr w:w="10262" w:h="7907" w:hRule="exact" w:wrap="none" w:vAnchor="page" w:hAnchor="page" w:x="1100" w:y="2380"/>
        <w:shd w:val="clear" w:color="auto" w:fill="auto"/>
        <w:tabs>
          <w:tab w:val="left" w:leader="underscore" w:pos="5405"/>
        </w:tabs>
        <w:spacing w:after="283" w:line="274" w:lineRule="exact"/>
      </w:pPr>
      <w:r>
        <w:t xml:space="preserve">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r>
        <w:rPr>
          <w:rStyle w:val="42"/>
        </w:rPr>
        <w:t>(заполняется по желанию заявител</w:t>
      </w:r>
      <w:proofErr w:type="gramStart"/>
      <w:r>
        <w:rPr>
          <w:rStyle w:val="42"/>
        </w:rPr>
        <w:t>я(</w:t>
      </w:r>
      <w:proofErr w:type="gramEnd"/>
      <w:r>
        <w:rPr>
          <w:rStyle w:val="42"/>
        </w:rPr>
        <w:t>ей)</w:t>
      </w:r>
      <w:r>
        <w:rPr>
          <w:rStyle w:val="43"/>
        </w:rPr>
        <w:tab/>
      </w:r>
    </w:p>
    <w:p w:rsidR="00FF2A09" w:rsidRDefault="005147D2">
      <w:pPr>
        <w:pStyle w:val="60"/>
        <w:framePr w:w="10262" w:h="7907" w:hRule="exact" w:wrap="none" w:vAnchor="page" w:hAnchor="page" w:x="1100" w:y="2380"/>
        <w:shd w:val="clear" w:color="auto" w:fill="auto"/>
        <w:spacing w:before="0" w:after="0" w:line="220" w:lineRule="exact"/>
      </w:pPr>
      <w:r>
        <w:t>Приложение:</w:t>
      </w:r>
    </w:p>
    <w:p w:rsidR="00FF2A09" w:rsidRDefault="005147D2">
      <w:pPr>
        <w:pStyle w:val="60"/>
        <w:framePr w:w="10262" w:h="811" w:hRule="exact" w:wrap="none" w:vAnchor="page" w:hAnchor="page" w:x="1100" w:y="10744"/>
        <w:shd w:val="clear" w:color="auto" w:fill="auto"/>
        <w:spacing w:before="0" w:after="0" w:line="250" w:lineRule="exact"/>
        <w:ind w:firstLine="740"/>
      </w:pPr>
      <w: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FF2A09" w:rsidRDefault="005147D2">
      <w:pPr>
        <w:pStyle w:val="70"/>
        <w:framePr w:w="10262" w:h="3982" w:hRule="exact" w:wrap="none" w:vAnchor="page" w:hAnchor="page" w:x="1100" w:y="11691"/>
        <w:shd w:val="clear" w:color="auto" w:fill="auto"/>
        <w:spacing w:before="0"/>
      </w:pPr>
      <w:r>
        <w:t>(ФИО (последнее - при наличии))</w:t>
      </w:r>
    </w:p>
    <w:p w:rsidR="00FF2A09" w:rsidRDefault="005147D2">
      <w:pPr>
        <w:pStyle w:val="60"/>
        <w:framePr w:w="10262" w:h="3982" w:hRule="exact" w:wrap="none" w:vAnchor="page" w:hAnchor="page" w:x="1100" w:y="11691"/>
        <w:shd w:val="clear" w:color="auto" w:fill="auto"/>
        <w:tabs>
          <w:tab w:val="left" w:leader="underscore" w:pos="9998"/>
        </w:tabs>
        <w:spacing w:before="0" w:after="0" w:line="259" w:lineRule="exact"/>
      </w:pPr>
      <w:proofErr w:type="gramStart"/>
      <w:r>
        <w:t>проживающая</w:t>
      </w:r>
      <w:proofErr w:type="gramEnd"/>
      <w:r>
        <w:t xml:space="preserve"> (</w:t>
      </w:r>
      <w:proofErr w:type="spellStart"/>
      <w:r>
        <w:t>ий</w:t>
      </w:r>
      <w:proofErr w:type="spellEnd"/>
      <w:r>
        <w:t>) по адресу</w:t>
      </w:r>
      <w:r>
        <w:tab/>
      </w:r>
    </w:p>
    <w:p w:rsidR="00FF2A09" w:rsidRDefault="005147D2">
      <w:pPr>
        <w:pStyle w:val="60"/>
        <w:framePr w:w="10262" w:h="3982" w:hRule="exact" w:wrap="none" w:vAnchor="page" w:hAnchor="page" w:x="1100" w:y="11691"/>
        <w:shd w:val="clear" w:color="auto" w:fill="auto"/>
        <w:tabs>
          <w:tab w:val="left" w:leader="underscore" w:pos="9310"/>
        </w:tabs>
        <w:spacing w:before="0" w:after="0" w:line="259" w:lineRule="exact"/>
      </w:pPr>
      <w:r>
        <w:t>паспорт</w:t>
      </w:r>
      <w:r>
        <w:tab/>
      </w:r>
    </w:p>
    <w:p w:rsidR="00FF2A09" w:rsidRDefault="005147D2">
      <w:pPr>
        <w:pStyle w:val="70"/>
        <w:framePr w:w="10262" w:h="3982" w:hRule="exact" w:wrap="none" w:vAnchor="page" w:hAnchor="page" w:x="1100" w:y="11691"/>
        <w:shd w:val="clear" w:color="auto" w:fill="auto"/>
        <w:spacing w:before="0" w:line="250" w:lineRule="exact"/>
      </w:pPr>
      <w:r>
        <w:t xml:space="preserve">(когда и кем </w:t>
      </w:r>
      <w:proofErr w:type="gramStart"/>
      <w:r>
        <w:t>выдан</w:t>
      </w:r>
      <w:proofErr w:type="gramEnd"/>
      <w:r>
        <w:t>)</w:t>
      </w:r>
    </w:p>
    <w:p w:rsidR="00FF2A09" w:rsidRDefault="005147D2">
      <w:pPr>
        <w:pStyle w:val="60"/>
        <w:framePr w:w="10262" w:h="3982" w:hRule="exact" w:wrap="none" w:vAnchor="page" w:hAnchor="page" w:x="1100" w:y="11691"/>
        <w:shd w:val="clear" w:color="auto" w:fill="auto"/>
        <w:tabs>
          <w:tab w:val="left" w:leader="underscore" w:pos="9310"/>
        </w:tabs>
        <w:spacing w:before="0" w:after="0" w:line="250" w:lineRule="exact"/>
      </w:pPr>
      <w:r>
        <w:t>подтверждаю свое согласие</w:t>
      </w:r>
      <w:r>
        <w:tab/>
      </w:r>
    </w:p>
    <w:p w:rsidR="00FF2A09" w:rsidRDefault="005147D2">
      <w:pPr>
        <w:pStyle w:val="60"/>
        <w:framePr w:w="10262" w:h="3982" w:hRule="exact" w:wrap="none" w:vAnchor="page" w:hAnchor="page" w:x="1100" w:y="11691"/>
        <w:shd w:val="clear" w:color="auto" w:fill="auto"/>
        <w:spacing w:before="0" w:after="0" w:line="250" w:lineRule="exact"/>
      </w:pPr>
      <w:r>
        <w:t xml:space="preserve">(далее - Оператор) на обработку моих персональных данных в целях предоставления </w:t>
      </w:r>
      <w:proofErr w:type="gramStart"/>
      <w:r>
        <w:t>муниципальной</w:t>
      </w:r>
      <w:proofErr w:type="gramEnd"/>
    </w:p>
    <w:p w:rsidR="00FF2A09" w:rsidRDefault="005147D2">
      <w:pPr>
        <w:pStyle w:val="60"/>
        <w:framePr w:w="10262" w:h="3982" w:hRule="exact" w:wrap="none" w:vAnchor="page" w:hAnchor="page" w:x="1100" w:y="11691"/>
        <w:shd w:val="clear" w:color="auto" w:fill="auto"/>
        <w:tabs>
          <w:tab w:val="left" w:leader="underscore" w:pos="9310"/>
        </w:tabs>
        <w:spacing w:before="0" w:after="0" w:line="250" w:lineRule="exact"/>
      </w:pPr>
      <w:r>
        <w:t xml:space="preserve">услуги </w:t>
      </w:r>
      <w:r>
        <w:tab/>
      </w:r>
    </w:p>
    <w:p w:rsidR="00FF2A09" w:rsidRDefault="005147D2">
      <w:pPr>
        <w:pStyle w:val="70"/>
        <w:framePr w:w="10262" w:h="3982" w:hRule="exact" w:wrap="none" w:vAnchor="page" w:hAnchor="page" w:x="1100" w:y="11691"/>
        <w:shd w:val="clear" w:color="auto" w:fill="auto"/>
        <w:spacing w:before="0" w:line="250" w:lineRule="exact"/>
        <w:ind w:left="3560"/>
        <w:jc w:val="left"/>
      </w:pPr>
      <w:r>
        <w:t>(наименование муниципальной услуги)</w:t>
      </w:r>
    </w:p>
    <w:p w:rsidR="00FF2A09" w:rsidRDefault="005147D2">
      <w:pPr>
        <w:pStyle w:val="60"/>
        <w:framePr w:w="10262" w:h="3982" w:hRule="exact" w:wrap="none" w:vAnchor="page" w:hAnchor="page" w:x="1100" w:y="11691"/>
        <w:shd w:val="clear" w:color="auto" w:fill="auto"/>
        <w:spacing w:before="0" w:after="0" w:line="250" w:lineRule="exact"/>
      </w:pPr>
      <w:r>
        <w:t>(далее - муниципальная услуга).</w:t>
      </w:r>
    </w:p>
    <w:p w:rsidR="00FF2A09" w:rsidRDefault="005147D2">
      <w:pPr>
        <w:pStyle w:val="60"/>
        <w:framePr w:w="10262" w:h="3982" w:hRule="exact" w:wrap="none" w:vAnchor="page" w:hAnchor="page" w:x="1100" w:y="11691"/>
        <w:shd w:val="clear" w:color="auto" w:fill="auto"/>
        <w:spacing w:before="0" w:after="0" w:line="250" w:lineRule="exact"/>
        <w:ind w:firstLine="740"/>
      </w:pPr>
      <w:r>
        <w:t xml:space="preserve">К персональным </w:t>
      </w:r>
      <w:proofErr w:type="gramStart"/>
      <w:r>
        <w:t>данным</w:t>
      </w:r>
      <w:proofErr w:type="gramEnd"/>
      <w:r>
        <w:t xml:space="preserve"> на обработку которых даётся моё согласие, относятся:</w:t>
      </w:r>
    </w:p>
    <w:p w:rsidR="00FF2A09" w:rsidRDefault="005147D2">
      <w:pPr>
        <w:pStyle w:val="60"/>
        <w:framePr w:w="10262" w:h="3982" w:hRule="exact" w:wrap="none" w:vAnchor="page" w:hAnchor="page" w:x="1100" w:y="11691"/>
        <w:numPr>
          <w:ilvl w:val="0"/>
          <w:numId w:val="15"/>
        </w:numPr>
        <w:shd w:val="clear" w:color="auto" w:fill="auto"/>
        <w:tabs>
          <w:tab w:val="left" w:pos="988"/>
        </w:tabs>
        <w:spacing w:before="0" w:after="0" w:line="250" w:lineRule="exact"/>
        <w:ind w:firstLine="740"/>
      </w:pPr>
      <w:r>
        <w:t>фамилия, имя, отчество;</w:t>
      </w:r>
    </w:p>
    <w:p w:rsidR="00FF2A09" w:rsidRDefault="005147D2">
      <w:pPr>
        <w:pStyle w:val="60"/>
        <w:framePr w:w="10262" w:h="3982" w:hRule="exact" w:wrap="none" w:vAnchor="page" w:hAnchor="page" w:x="1100" w:y="11691"/>
        <w:numPr>
          <w:ilvl w:val="0"/>
          <w:numId w:val="15"/>
        </w:numPr>
        <w:shd w:val="clear" w:color="auto" w:fill="auto"/>
        <w:tabs>
          <w:tab w:val="left" w:pos="988"/>
        </w:tabs>
        <w:spacing w:before="0" w:after="0" w:line="250" w:lineRule="exact"/>
        <w:ind w:firstLine="740"/>
      </w:pPr>
      <w:r>
        <w:t>паспортные данные (серия, номер, когда и кем выдан);</w:t>
      </w:r>
    </w:p>
    <w:p w:rsidR="00FF2A09" w:rsidRDefault="005147D2">
      <w:pPr>
        <w:pStyle w:val="60"/>
        <w:framePr w:w="10262" w:h="3982" w:hRule="exact" w:wrap="none" w:vAnchor="page" w:hAnchor="page" w:x="1100" w:y="11691"/>
        <w:numPr>
          <w:ilvl w:val="0"/>
          <w:numId w:val="15"/>
        </w:numPr>
        <w:shd w:val="clear" w:color="auto" w:fill="auto"/>
        <w:tabs>
          <w:tab w:val="left" w:pos="988"/>
        </w:tabs>
        <w:spacing w:before="0" w:after="0" w:line="250" w:lineRule="exact"/>
        <w:ind w:firstLine="740"/>
      </w:pPr>
      <w:r>
        <w:t>дата и место рождения;</w:t>
      </w:r>
    </w:p>
    <w:p w:rsidR="00FF2A09" w:rsidRDefault="005147D2">
      <w:pPr>
        <w:pStyle w:val="60"/>
        <w:framePr w:w="10262" w:h="3982" w:hRule="exact" w:wrap="none" w:vAnchor="page" w:hAnchor="page" w:x="1100" w:y="11691"/>
        <w:numPr>
          <w:ilvl w:val="0"/>
          <w:numId w:val="15"/>
        </w:numPr>
        <w:shd w:val="clear" w:color="auto" w:fill="auto"/>
        <w:tabs>
          <w:tab w:val="left" w:pos="988"/>
        </w:tabs>
        <w:spacing w:before="0" w:after="0" w:line="250" w:lineRule="exact"/>
        <w:ind w:firstLine="740"/>
      </w:pPr>
      <w:r>
        <w:t>адрес по месту регистрации и по месту проживания;</w:t>
      </w:r>
    </w:p>
    <w:p w:rsidR="00FF2A09" w:rsidRDefault="005147D2">
      <w:pPr>
        <w:pStyle w:val="60"/>
        <w:framePr w:w="10262" w:h="3982" w:hRule="exact" w:wrap="none" w:vAnchor="page" w:hAnchor="page" w:x="1100" w:y="11691"/>
        <w:numPr>
          <w:ilvl w:val="0"/>
          <w:numId w:val="15"/>
        </w:numPr>
        <w:shd w:val="clear" w:color="auto" w:fill="auto"/>
        <w:tabs>
          <w:tab w:val="left" w:pos="968"/>
        </w:tabs>
        <w:spacing w:before="0" w:after="0" w:line="250" w:lineRule="exact"/>
        <w:ind w:firstLine="740"/>
      </w:pPr>
      <w:r>
        <w:t>сведения, содержащие информацию о номере домашнего телефона, мобильного телефона, личной электронной почте.</w:t>
      </w:r>
    </w:p>
    <w:p w:rsidR="00FF2A09" w:rsidRDefault="00FF2A09">
      <w:pPr>
        <w:rPr>
          <w:sz w:val="2"/>
          <w:szCs w:val="2"/>
        </w:rPr>
        <w:sectPr w:rsidR="00FF2A09">
          <w:pgSz w:w="11900" w:h="16840"/>
          <w:pgMar w:top="360" w:right="360" w:bottom="360" w:left="360" w:header="0" w:footer="3" w:gutter="0"/>
          <w:cols w:space="720"/>
          <w:noEndnote/>
          <w:docGrid w:linePitch="360"/>
        </w:sectPr>
      </w:pPr>
    </w:p>
    <w:p w:rsidR="00FF2A09" w:rsidRDefault="005147D2">
      <w:pPr>
        <w:pStyle w:val="60"/>
        <w:framePr w:w="10267" w:h="7084" w:hRule="exact" w:wrap="none" w:vAnchor="page" w:hAnchor="page" w:x="1098" w:y="1114"/>
        <w:shd w:val="clear" w:color="auto" w:fill="auto"/>
        <w:tabs>
          <w:tab w:val="left" w:pos="3158"/>
          <w:tab w:val="left" w:pos="5798"/>
          <w:tab w:val="left" w:pos="9096"/>
        </w:tabs>
        <w:spacing w:before="0" w:after="0" w:line="250" w:lineRule="exact"/>
        <w:ind w:firstLine="740"/>
      </w:pPr>
      <w:proofErr w:type="gramStart"/>
      <w:r>
        <w:lastRenderedPageBreak/>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w:t>
      </w:r>
      <w:r>
        <w:tab/>
        <w:t>для</w:t>
      </w:r>
      <w:r>
        <w:tab/>
        <w:t>получения</w:t>
      </w:r>
      <w:r>
        <w:tab/>
        <w:t>документов</w:t>
      </w:r>
      <w:proofErr w:type="gramEnd"/>
    </w:p>
    <w:p w:rsidR="00FF2A09" w:rsidRDefault="005147D2">
      <w:pPr>
        <w:pStyle w:val="60"/>
        <w:framePr w:w="10267" w:h="7084" w:hRule="exact" w:wrap="none" w:vAnchor="page" w:hAnchor="page" w:x="1098" w:y="1114"/>
        <w:shd w:val="clear" w:color="auto" w:fill="auto"/>
        <w:tabs>
          <w:tab w:val="left" w:pos="1733"/>
          <w:tab w:val="left" w:pos="2868"/>
          <w:tab w:val="left" w:pos="4546"/>
          <w:tab w:val="left" w:pos="7142"/>
          <w:tab w:val="left" w:pos="9571"/>
        </w:tabs>
        <w:spacing w:before="0" w:after="0" w:line="250" w:lineRule="exact"/>
      </w:pPr>
      <w:r>
        <w:t>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w:t>
      </w:r>
      <w:r>
        <w:tab/>
        <w:t>в</w:t>
      </w:r>
      <w:r>
        <w:tab/>
        <w:t>рамках</w:t>
      </w:r>
      <w:r>
        <w:tab/>
        <w:t>предоставления</w:t>
      </w:r>
      <w:r>
        <w:tab/>
        <w:t>муниципальной</w:t>
      </w:r>
      <w:r>
        <w:tab/>
        <w:t>услуги</w:t>
      </w:r>
    </w:p>
    <w:p w:rsidR="00FF2A09" w:rsidRDefault="005147D2">
      <w:pPr>
        <w:pStyle w:val="60"/>
        <w:framePr w:w="10267" w:h="7084" w:hRule="exact" w:wrap="none" w:vAnchor="page" w:hAnchor="page" w:x="1098" w:y="1114"/>
        <w:shd w:val="clear" w:color="auto" w:fill="auto"/>
        <w:spacing w:before="0" w:after="0" w:line="250" w:lineRule="exact"/>
      </w:pPr>
      <w:r>
        <w:t>в соответствии с законодательством Российской Федерации), в том числе в автоматизированном режиме в целях предоставления муниципальной услуги.</w:t>
      </w:r>
    </w:p>
    <w:p w:rsidR="00FF2A09" w:rsidRDefault="005147D2">
      <w:pPr>
        <w:pStyle w:val="60"/>
        <w:framePr w:w="10267" w:h="7084" w:hRule="exact" w:wrap="none" w:vAnchor="page" w:hAnchor="page" w:x="1098" w:y="1114"/>
        <w:shd w:val="clear" w:color="auto" w:fill="auto"/>
        <w:tabs>
          <w:tab w:val="left" w:pos="2304"/>
          <w:tab w:val="left" w:pos="4973"/>
          <w:tab w:val="left" w:pos="7142"/>
          <w:tab w:val="left" w:pos="10008"/>
        </w:tabs>
        <w:spacing w:before="0" w:after="0" w:line="250" w:lineRule="exact"/>
        <w:ind w:firstLine="740"/>
      </w:pPr>
      <w: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w:t>
      </w:r>
      <w:r>
        <w:tab/>
        <w:t>части</w:t>
      </w:r>
      <w:r>
        <w:tab/>
        <w:t>2</w:t>
      </w:r>
      <w:r>
        <w:tab/>
        <w:t>статьи</w:t>
      </w:r>
      <w:r>
        <w:tab/>
        <w:t>10</w:t>
      </w:r>
    </w:p>
    <w:p w:rsidR="00FF2A09" w:rsidRDefault="005147D2">
      <w:pPr>
        <w:pStyle w:val="60"/>
        <w:framePr w:w="10267" w:h="7084" w:hRule="exact" w:wrap="none" w:vAnchor="page" w:hAnchor="page" w:x="1098" w:y="1114"/>
        <w:shd w:val="clear" w:color="auto" w:fill="auto"/>
        <w:spacing w:before="0" w:after="204" w:line="250" w:lineRule="exact"/>
      </w:pPr>
      <w:r>
        <w:t>и части 2 статьи 11 Федерального закона от 27.07.2006г. №152-ФЗ «О персональных данных».</w:t>
      </w:r>
    </w:p>
    <w:p w:rsidR="00FF2A09" w:rsidRDefault="005147D2">
      <w:pPr>
        <w:pStyle w:val="60"/>
        <w:framePr w:w="10267" w:h="7084" w:hRule="exact" w:wrap="none" w:vAnchor="page" w:hAnchor="page" w:x="1098" w:y="1114"/>
        <w:shd w:val="clear" w:color="auto" w:fill="auto"/>
        <w:spacing w:before="0" w:after="207" w:line="220" w:lineRule="exact"/>
        <w:ind w:firstLine="740"/>
      </w:pPr>
      <w:r>
        <w:t>Согласие действует на срок предоставления муниципальной услуги.</w:t>
      </w:r>
    </w:p>
    <w:p w:rsidR="00FF2A09" w:rsidRDefault="005147D2">
      <w:pPr>
        <w:pStyle w:val="60"/>
        <w:framePr w:w="10267" w:h="7084" w:hRule="exact" w:wrap="none" w:vAnchor="page" w:hAnchor="page" w:x="1098" w:y="1114"/>
        <w:shd w:val="clear" w:color="auto" w:fill="auto"/>
        <w:spacing w:before="0" w:after="0" w:line="254" w:lineRule="exact"/>
        <w:jc w:val="left"/>
      </w:pPr>
      <w:r>
        <w:t>О готовности результата и (или) приглашении для получения результата прошу уведомить меня посредством:</w:t>
      </w:r>
    </w:p>
    <w:p w:rsidR="00FF2A09" w:rsidRDefault="005147D2">
      <w:pPr>
        <w:pStyle w:val="40"/>
        <w:framePr w:w="10267" w:h="7084" w:hRule="exact" w:wrap="none" w:vAnchor="page" w:hAnchor="page" w:x="1098" w:y="1114"/>
        <w:numPr>
          <w:ilvl w:val="0"/>
          <w:numId w:val="16"/>
        </w:numPr>
        <w:shd w:val="clear" w:color="auto" w:fill="auto"/>
        <w:tabs>
          <w:tab w:val="left" w:pos="753"/>
        </w:tabs>
        <w:spacing w:after="0" w:line="240" w:lineRule="exact"/>
        <w:ind w:left="400"/>
      </w:pPr>
      <w:r>
        <w:t>*телефонного звонка (по номеру, указанному в заявлении),</w:t>
      </w:r>
    </w:p>
    <w:p w:rsidR="00FF2A09" w:rsidRDefault="005147D2">
      <w:pPr>
        <w:pStyle w:val="40"/>
        <w:framePr w:w="10267" w:h="7084" w:hRule="exact" w:wrap="none" w:vAnchor="page" w:hAnchor="page" w:x="1098" w:y="1114"/>
        <w:numPr>
          <w:ilvl w:val="0"/>
          <w:numId w:val="16"/>
        </w:numPr>
        <w:shd w:val="clear" w:color="auto" w:fill="auto"/>
        <w:tabs>
          <w:tab w:val="left" w:pos="753"/>
        </w:tabs>
        <w:spacing w:after="176" w:line="240" w:lineRule="exact"/>
        <w:ind w:left="400"/>
      </w:pPr>
      <w:r>
        <w:t>посредством почтовой связи.</w:t>
      </w:r>
    </w:p>
    <w:p w:rsidR="00FF2A09" w:rsidRDefault="005147D2">
      <w:pPr>
        <w:pStyle w:val="60"/>
        <w:framePr w:w="10267" w:h="7084" w:hRule="exact" w:wrap="none" w:vAnchor="page" w:hAnchor="page" w:x="1098" w:y="1114"/>
        <w:shd w:val="clear" w:color="auto" w:fill="auto"/>
        <w:spacing w:before="0" w:after="0" w:line="288" w:lineRule="exact"/>
      </w:pPr>
      <w:r>
        <w:t>Результат предоставления муниципальной услуги желаю получить (</w:t>
      </w:r>
      <w:proofErr w:type="gramStart"/>
      <w:r>
        <w:t>нужное</w:t>
      </w:r>
      <w:proofErr w:type="gramEnd"/>
      <w:r>
        <w:t xml:space="preserve"> подчеркнуть):</w:t>
      </w:r>
    </w:p>
    <w:p w:rsidR="00FF2A09" w:rsidRDefault="005147D2">
      <w:pPr>
        <w:pStyle w:val="40"/>
        <w:framePr w:w="10267" w:h="7084" w:hRule="exact" w:wrap="none" w:vAnchor="page" w:hAnchor="page" w:x="1098" w:y="1114"/>
        <w:numPr>
          <w:ilvl w:val="0"/>
          <w:numId w:val="16"/>
        </w:numPr>
        <w:shd w:val="clear" w:color="auto" w:fill="auto"/>
        <w:tabs>
          <w:tab w:val="left" w:pos="753"/>
          <w:tab w:val="left" w:leader="underscore" w:pos="8851"/>
        </w:tabs>
        <w:spacing w:after="0" w:line="288" w:lineRule="exact"/>
        <w:ind w:left="400"/>
      </w:pPr>
      <w:r>
        <w:t>*в администрации муниципального образования</w:t>
      </w:r>
      <w:r>
        <w:tab/>
        <w:t>,</w:t>
      </w:r>
    </w:p>
    <w:p w:rsidR="00FF2A09" w:rsidRDefault="005147D2">
      <w:pPr>
        <w:pStyle w:val="40"/>
        <w:framePr w:w="10267" w:h="7084" w:hRule="exact" w:wrap="none" w:vAnchor="page" w:hAnchor="page" w:x="1098" w:y="1114"/>
        <w:numPr>
          <w:ilvl w:val="0"/>
          <w:numId w:val="16"/>
        </w:numPr>
        <w:shd w:val="clear" w:color="auto" w:fill="auto"/>
        <w:tabs>
          <w:tab w:val="left" w:pos="753"/>
        </w:tabs>
        <w:spacing w:after="0" w:line="288" w:lineRule="exact"/>
        <w:ind w:left="400"/>
      </w:pPr>
      <w:r>
        <w:t>посредством почтовой связи,</w:t>
      </w:r>
    </w:p>
    <w:p w:rsidR="00FF2A09" w:rsidRDefault="005147D2">
      <w:pPr>
        <w:pStyle w:val="40"/>
        <w:framePr w:w="10267" w:h="7084" w:hRule="exact" w:wrap="none" w:vAnchor="page" w:hAnchor="page" w:x="1098" w:y="1114"/>
        <w:numPr>
          <w:ilvl w:val="0"/>
          <w:numId w:val="16"/>
        </w:numPr>
        <w:shd w:val="clear" w:color="auto" w:fill="auto"/>
        <w:tabs>
          <w:tab w:val="left" w:pos="753"/>
        </w:tabs>
        <w:spacing w:after="0" w:line="288" w:lineRule="exact"/>
        <w:ind w:left="400"/>
      </w:pPr>
      <w:r>
        <w:t>через многофункциональный центр.</w:t>
      </w:r>
    </w:p>
    <w:p w:rsidR="00FF2A09" w:rsidRDefault="005147D2">
      <w:pPr>
        <w:pStyle w:val="40"/>
        <w:framePr w:w="10267" w:h="1301" w:hRule="exact" w:wrap="none" w:vAnchor="page" w:hAnchor="page" w:x="1098" w:y="8681"/>
        <w:shd w:val="clear" w:color="auto" w:fill="auto"/>
        <w:tabs>
          <w:tab w:val="left" w:leader="underscore" w:pos="8851"/>
        </w:tabs>
        <w:spacing w:after="0" w:line="230" w:lineRule="exact"/>
        <w:ind w:left="1400"/>
      </w:pPr>
      <w:r>
        <w:t>Заявитель:</w:t>
      </w:r>
      <w:r>
        <w:tab/>
      </w:r>
    </w:p>
    <w:p w:rsidR="00FF2A09" w:rsidRDefault="005147D2">
      <w:pPr>
        <w:pStyle w:val="50"/>
        <w:framePr w:w="10267" w:h="1301" w:hRule="exact" w:wrap="none" w:vAnchor="page" w:hAnchor="page" w:x="1098" w:y="8681"/>
        <w:shd w:val="clear" w:color="auto" w:fill="auto"/>
        <w:spacing w:after="260" w:line="230" w:lineRule="exact"/>
        <w:ind w:left="1400"/>
        <w:jc w:val="left"/>
      </w:pPr>
      <w:r>
        <w:t>(ФИО (последнее - при наличии), должность представителя юридического лица) (подпись) ФИ</w:t>
      </w:r>
      <w:proofErr w:type="gramStart"/>
      <w:r>
        <w:t>О(</w:t>
      </w:r>
      <w:proofErr w:type="gramEnd"/>
      <w:r>
        <w:t>последнее - при наличии). физического лица, индивидуального предпринимателя)</w:t>
      </w:r>
    </w:p>
    <w:p w:rsidR="00FF2A09" w:rsidRDefault="005147D2">
      <w:pPr>
        <w:pStyle w:val="20"/>
        <w:framePr w:w="10267" w:h="1301" w:hRule="exact" w:wrap="none" w:vAnchor="page" w:hAnchor="page" w:x="1098" w:y="8681"/>
        <w:shd w:val="clear" w:color="auto" w:fill="auto"/>
        <w:tabs>
          <w:tab w:val="left" w:pos="1132"/>
          <w:tab w:val="left" w:pos="2868"/>
          <w:tab w:val="left" w:pos="6695"/>
        </w:tabs>
        <w:spacing w:after="0" w:line="280" w:lineRule="exact"/>
        <w:ind w:left="580"/>
        <w:jc w:val="both"/>
      </w:pPr>
      <w:r>
        <w:t>«</w:t>
      </w:r>
      <w:r>
        <w:tab/>
        <w:t>»</w:t>
      </w:r>
      <w:r>
        <w:tab/>
        <w:t>20 г.</w:t>
      </w:r>
      <w:r>
        <w:tab/>
        <w:t xml:space="preserve">М.П. </w:t>
      </w:r>
      <w:r>
        <w:rPr>
          <w:rStyle w:val="29pt"/>
        </w:rPr>
        <w:t>(при наличии)</w:t>
      </w:r>
    </w:p>
    <w:p w:rsidR="00FF2A09" w:rsidRDefault="00FF2A09">
      <w:pPr>
        <w:rPr>
          <w:sz w:val="2"/>
          <w:szCs w:val="2"/>
        </w:rPr>
      </w:pPr>
    </w:p>
    <w:sectPr w:rsidR="00FF2A09" w:rsidSect="00FF2A0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83" w:rsidRDefault="001C6D83" w:rsidP="00FF2A09">
      <w:r>
        <w:separator/>
      </w:r>
    </w:p>
  </w:endnote>
  <w:endnote w:type="continuationSeparator" w:id="0">
    <w:p w:rsidR="001C6D83" w:rsidRDefault="001C6D83" w:rsidP="00FF2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83" w:rsidRDefault="001C6D83"/>
  </w:footnote>
  <w:footnote w:type="continuationSeparator" w:id="0">
    <w:p w:rsidR="001C6D83" w:rsidRDefault="001C6D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D9A"/>
    <w:multiLevelType w:val="multilevel"/>
    <w:tmpl w:val="A3C68872"/>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356D0"/>
    <w:multiLevelType w:val="multilevel"/>
    <w:tmpl w:val="64FA244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967DF"/>
    <w:multiLevelType w:val="multilevel"/>
    <w:tmpl w:val="62D269B6"/>
    <w:lvl w:ilvl="0">
      <w:start w:val="5"/>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279A5"/>
    <w:multiLevelType w:val="multilevel"/>
    <w:tmpl w:val="0D0CF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31E68"/>
    <w:multiLevelType w:val="multilevel"/>
    <w:tmpl w:val="6B54D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F3173"/>
    <w:multiLevelType w:val="multilevel"/>
    <w:tmpl w:val="6F6E3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62B18"/>
    <w:multiLevelType w:val="multilevel"/>
    <w:tmpl w:val="D2F0FC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F9323B"/>
    <w:multiLevelType w:val="multilevel"/>
    <w:tmpl w:val="8F8EC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0F1D94"/>
    <w:multiLevelType w:val="multilevel"/>
    <w:tmpl w:val="D16A8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91844"/>
    <w:multiLevelType w:val="multilevel"/>
    <w:tmpl w:val="35267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F734D4"/>
    <w:multiLevelType w:val="multilevel"/>
    <w:tmpl w:val="F1AE5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A1D8A"/>
    <w:multiLevelType w:val="multilevel"/>
    <w:tmpl w:val="D8D4F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031CC9"/>
    <w:multiLevelType w:val="multilevel"/>
    <w:tmpl w:val="DE088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1D434B"/>
    <w:multiLevelType w:val="multilevel"/>
    <w:tmpl w:val="B0041E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276189"/>
    <w:multiLevelType w:val="multilevel"/>
    <w:tmpl w:val="64E2A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627F89"/>
    <w:multiLevelType w:val="multilevel"/>
    <w:tmpl w:val="E8E09BE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7"/>
  </w:num>
  <w:num w:numId="4">
    <w:abstractNumId w:val="9"/>
  </w:num>
  <w:num w:numId="5">
    <w:abstractNumId w:val="3"/>
  </w:num>
  <w:num w:numId="6">
    <w:abstractNumId w:val="10"/>
  </w:num>
  <w:num w:numId="7">
    <w:abstractNumId w:val="5"/>
  </w:num>
  <w:num w:numId="8">
    <w:abstractNumId w:val="12"/>
  </w:num>
  <w:num w:numId="9">
    <w:abstractNumId w:val="4"/>
  </w:num>
  <w:num w:numId="10">
    <w:abstractNumId w:val="2"/>
  </w:num>
  <w:num w:numId="11">
    <w:abstractNumId w:val="15"/>
  </w:num>
  <w:num w:numId="12">
    <w:abstractNumId w:val="0"/>
  </w:num>
  <w:num w:numId="13">
    <w:abstractNumId w:val="1"/>
  </w:num>
  <w:num w:numId="14">
    <w:abstractNumId w:val="13"/>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F2A09"/>
    <w:rsid w:val="001C6D83"/>
    <w:rsid w:val="002F27BE"/>
    <w:rsid w:val="005146EC"/>
    <w:rsid w:val="005147D2"/>
    <w:rsid w:val="00524E46"/>
    <w:rsid w:val="006108AF"/>
    <w:rsid w:val="0066467C"/>
    <w:rsid w:val="00764FA0"/>
    <w:rsid w:val="00791955"/>
    <w:rsid w:val="0080677F"/>
    <w:rsid w:val="00DB22EC"/>
    <w:rsid w:val="00E27542"/>
    <w:rsid w:val="00FF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2A0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2A09"/>
    <w:rPr>
      <w:color w:val="0066CC"/>
      <w:u w:val="single"/>
    </w:rPr>
  </w:style>
  <w:style w:type="character" w:customStyle="1" w:styleId="2">
    <w:name w:val="Основной текст (2)_"/>
    <w:basedOn w:val="a0"/>
    <w:link w:val="20"/>
    <w:rsid w:val="00FF2A09"/>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FF2A09"/>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FF2A09"/>
    <w:rPr>
      <w:b/>
      <w:bCs/>
      <w:color w:val="000000"/>
      <w:spacing w:val="0"/>
      <w:w w:val="100"/>
      <w:position w:val="0"/>
      <w:lang w:val="ru-RU" w:eastAsia="ru-RU" w:bidi="ru-RU"/>
    </w:rPr>
  </w:style>
  <w:style w:type="character" w:customStyle="1" w:styleId="1">
    <w:name w:val="Заголовок №1_"/>
    <w:basedOn w:val="a0"/>
    <w:link w:val="10"/>
    <w:rsid w:val="00FF2A09"/>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FF2A09"/>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FF2A09"/>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FF2A09"/>
    <w:rPr>
      <w:color w:val="000000"/>
      <w:spacing w:val="0"/>
      <w:w w:val="100"/>
      <w:position w:val="0"/>
      <w:sz w:val="24"/>
      <w:szCs w:val="24"/>
      <w:u w:val="single"/>
      <w:lang w:val="ru-RU" w:eastAsia="ru-RU" w:bidi="ru-RU"/>
    </w:rPr>
  </w:style>
  <w:style w:type="character" w:customStyle="1" w:styleId="42">
    <w:name w:val="Основной текст (4) + Полужирный"/>
    <w:basedOn w:val="4"/>
    <w:rsid w:val="00FF2A09"/>
    <w:rPr>
      <w:b/>
      <w:bCs/>
      <w:color w:val="000000"/>
      <w:spacing w:val="0"/>
      <w:w w:val="100"/>
      <w:position w:val="0"/>
      <w:sz w:val="24"/>
      <w:szCs w:val="24"/>
      <w:u w:val="single"/>
      <w:lang w:val="ru-RU" w:eastAsia="ru-RU" w:bidi="ru-RU"/>
    </w:rPr>
  </w:style>
  <w:style w:type="character" w:customStyle="1" w:styleId="43">
    <w:name w:val="Основной текст (4) + Полужирный"/>
    <w:basedOn w:val="4"/>
    <w:rsid w:val="00FF2A09"/>
    <w:rPr>
      <w:b/>
      <w:bCs/>
      <w:color w:val="000000"/>
      <w:spacing w:val="0"/>
      <w:w w:val="100"/>
      <w:position w:val="0"/>
      <w:sz w:val="24"/>
      <w:szCs w:val="24"/>
    </w:rPr>
  </w:style>
  <w:style w:type="character" w:customStyle="1" w:styleId="6">
    <w:name w:val="Основной текст (6)_"/>
    <w:basedOn w:val="a0"/>
    <w:link w:val="60"/>
    <w:rsid w:val="00FF2A09"/>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FF2A09"/>
    <w:rPr>
      <w:rFonts w:ascii="Times New Roman" w:eastAsia="Times New Roman" w:hAnsi="Times New Roman" w:cs="Times New Roman"/>
      <w:b w:val="0"/>
      <w:bCs w:val="0"/>
      <w:i w:val="0"/>
      <w:iCs w:val="0"/>
      <w:smallCaps w:val="0"/>
      <w:strike w:val="0"/>
      <w:sz w:val="16"/>
      <w:szCs w:val="16"/>
      <w:u w:val="none"/>
    </w:rPr>
  </w:style>
  <w:style w:type="character" w:customStyle="1" w:styleId="29pt">
    <w:name w:val="Основной текст (2) + 9 pt;Полужирный"/>
    <w:basedOn w:val="2"/>
    <w:rsid w:val="00FF2A09"/>
    <w:rPr>
      <w:b/>
      <w:bCs/>
      <w:color w:val="000000"/>
      <w:spacing w:val="0"/>
      <w:w w:val="100"/>
      <w:position w:val="0"/>
      <w:sz w:val="18"/>
      <w:szCs w:val="18"/>
      <w:lang w:val="ru-RU" w:eastAsia="ru-RU" w:bidi="ru-RU"/>
    </w:rPr>
  </w:style>
  <w:style w:type="paragraph" w:customStyle="1" w:styleId="20">
    <w:name w:val="Основной текст (2)"/>
    <w:basedOn w:val="a"/>
    <w:link w:val="2"/>
    <w:rsid w:val="00FF2A09"/>
    <w:pPr>
      <w:shd w:val="clear" w:color="auto" w:fill="FFFFFF"/>
      <w:spacing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FF2A09"/>
    <w:pPr>
      <w:shd w:val="clear" w:color="auto" w:fill="FFFFFF"/>
      <w:spacing w:before="720" w:after="60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FF2A09"/>
    <w:pPr>
      <w:shd w:val="clear" w:color="auto" w:fill="FFFFFF"/>
      <w:spacing w:line="643" w:lineRule="exact"/>
      <w:ind w:hanging="1640"/>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FF2A09"/>
    <w:pPr>
      <w:shd w:val="clear" w:color="auto" w:fill="FFFFFF"/>
      <w:spacing w:after="240" w:line="317" w:lineRule="exact"/>
      <w:jc w:val="both"/>
    </w:pPr>
    <w:rPr>
      <w:rFonts w:ascii="Times New Roman" w:eastAsia="Times New Roman" w:hAnsi="Times New Roman" w:cs="Times New Roman"/>
    </w:rPr>
  </w:style>
  <w:style w:type="paragraph" w:customStyle="1" w:styleId="50">
    <w:name w:val="Основной текст (5)"/>
    <w:basedOn w:val="a"/>
    <w:link w:val="5"/>
    <w:rsid w:val="00FF2A09"/>
    <w:pPr>
      <w:shd w:val="clear" w:color="auto" w:fill="FFFFFF"/>
      <w:spacing w:line="264" w:lineRule="exact"/>
      <w:jc w:val="both"/>
    </w:pPr>
    <w:rPr>
      <w:rFonts w:ascii="Times New Roman" w:eastAsia="Times New Roman" w:hAnsi="Times New Roman" w:cs="Times New Roman"/>
      <w:b/>
      <w:bCs/>
      <w:sz w:val="18"/>
      <w:szCs w:val="18"/>
    </w:rPr>
  </w:style>
  <w:style w:type="paragraph" w:customStyle="1" w:styleId="60">
    <w:name w:val="Основной текст (6)"/>
    <w:basedOn w:val="a"/>
    <w:link w:val="6"/>
    <w:rsid w:val="00FF2A09"/>
    <w:pPr>
      <w:shd w:val="clear" w:color="auto" w:fill="FFFFFF"/>
      <w:spacing w:before="240" w:after="540" w:line="0" w:lineRule="atLeas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FF2A09"/>
    <w:pPr>
      <w:shd w:val="clear" w:color="auto" w:fill="FFFFFF"/>
      <w:spacing w:before="120" w:line="259" w:lineRule="exact"/>
      <w:jc w:val="center"/>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276BA-0D69-40B6-8439-477B5583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7284</Words>
  <Characters>41525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8</cp:revision>
  <dcterms:created xsi:type="dcterms:W3CDTF">2023-11-07T07:33:00Z</dcterms:created>
  <dcterms:modified xsi:type="dcterms:W3CDTF">2023-11-24T11:12:00Z</dcterms:modified>
</cp:coreProperties>
</file>