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A20" w:rsidRDefault="001C0A20" w:rsidP="001C0A20">
      <w:pPr>
        <w:autoSpaceDE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АДМИНИСТРАЦИЯ</w:t>
      </w:r>
    </w:p>
    <w:p w:rsidR="001C0A20" w:rsidRDefault="001C0A20" w:rsidP="001C0A20">
      <w:pPr>
        <w:autoSpaceDE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МУНИЦИПАЛЬНОГО ОБРАЗОВАНИЯ  КОРЖЕВСКОЕ СЕЛЬСКОЕ </w:t>
      </w:r>
      <w:r w:rsidR="002D473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ПОСЕЛЕНИЕ  ИНЗЕНСКОГО РАЙОНА УЛЬЯНОВСКОЙ ОБЛАСТИ</w:t>
      </w:r>
    </w:p>
    <w:p w:rsidR="001C0A20" w:rsidRDefault="001C0A20" w:rsidP="001C0A20">
      <w:pPr>
        <w:autoSpaceDE w:val="0"/>
        <w:jc w:val="center"/>
        <w:rPr>
          <w:rFonts w:ascii="PT Astra Serif" w:hAnsi="PT Astra Serif"/>
          <w:sz w:val="28"/>
          <w:szCs w:val="28"/>
        </w:rPr>
      </w:pPr>
    </w:p>
    <w:p w:rsidR="002D473C" w:rsidRDefault="001C0A20" w:rsidP="002D473C">
      <w:pPr>
        <w:autoSpaceDE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ПОСТАНОВЛЕНИЕ</w:t>
      </w:r>
    </w:p>
    <w:p w:rsidR="001C0A20" w:rsidRDefault="001C0A20" w:rsidP="002D473C">
      <w:pPr>
        <w:autoSpaceDE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25 октября 2024 г.                         </w:t>
      </w:r>
      <w:r w:rsidR="002D473C">
        <w:rPr>
          <w:rFonts w:ascii="PT Astra Serif" w:hAnsi="PT Astra Serif"/>
          <w:sz w:val="28"/>
          <w:szCs w:val="28"/>
        </w:rPr>
        <w:t>с</w:t>
      </w:r>
      <w:proofErr w:type="gramStart"/>
      <w:r w:rsidR="002D473C">
        <w:rPr>
          <w:rFonts w:ascii="PT Astra Serif" w:hAnsi="PT Astra Serif"/>
          <w:sz w:val="28"/>
          <w:szCs w:val="28"/>
        </w:rPr>
        <w:t>.К</w:t>
      </w:r>
      <w:proofErr w:type="gramEnd"/>
      <w:r w:rsidR="002D473C">
        <w:rPr>
          <w:rFonts w:ascii="PT Astra Serif" w:hAnsi="PT Astra Serif"/>
          <w:sz w:val="28"/>
          <w:szCs w:val="28"/>
        </w:rPr>
        <w:t>оржевка</w:t>
      </w:r>
      <w:r>
        <w:rPr>
          <w:rFonts w:ascii="PT Astra Serif" w:hAnsi="PT Astra Serif"/>
          <w:sz w:val="28"/>
          <w:szCs w:val="28"/>
        </w:rPr>
        <w:t xml:space="preserve">                                             </w:t>
      </w:r>
      <w:r w:rsidR="002D473C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  № 68</w:t>
      </w:r>
    </w:p>
    <w:p w:rsidR="001C0A20" w:rsidRDefault="001C0A20" w:rsidP="001C0A20">
      <w:pPr>
        <w:autoSpaceDE w:val="0"/>
        <w:spacing w:line="240" w:lineRule="exact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Экз.____</w:t>
      </w:r>
    </w:p>
    <w:p w:rsidR="001C0A20" w:rsidRDefault="001C0A20" w:rsidP="001C0A20">
      <w:pPr>
        <w:ind w:left="-709"/>
        <w:jc w:val="center"/>
        <w:rPr>
          <w:rFonts w:ascii="PT Astra Serif" w:hAnsi="PT Astra Serif"/>
          <w:b/>
          <w:sz w:val="28"/>
          <w:szCs w:val="28"/>
        </w:rPr>
      </w:pPr>
    </w:p>
    <w:p w:rsidR="001C0A20" w:rsidRDefault="001C0A20" w:rsidP="001C0A20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Об утверждении среднесрочного финансового плана МО Коржевское сельское поселение на 2025-2027 годы</w:t>
      </w:r>
    </w:p>
    <w:p w:rsidR="001C0A20" w:rsidRDefault="001C0A20" w:rsidP="001C0A20">
      <w:pPr>
        <w:rPr>
          <w:rFonts w:ascii="PT Astra Serif" w:hAnsi="PT Astra Serif"/>
          <w:sz w:val="28"/>
          <w:szCs w:val="28"/>
        </w:rPr>
      </w:pPr>
    </w:p>
    <w:p w:rsidR="001C0A20" w:rsidRDefault="001C0A20" w:rsidP="001C0A20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со ст.174 Бюджетного кодекса Российской Федерации, администрация муниципального образования Коржевское сельское поселение </w:t>
      </w:r>
      <w:proofErr w:type="spellStart"/>
      <w:r>
        <w:rPr>
          <w:rFonts w:ascii="PT Astra Serif" w:hAnsi="PT Astra Serif"/>
          <w:sz w:val="28"/>
          <w:szCs w:val="28"/>
        </w:rPr>
        <w:t>Инзенского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 </w:t>
      </w:r>
    </w:p>
    <w:p w:rsidR="001C0A20" w:rsidRDefault="001C0A20" w:rsidP="001C0A20">
      <w:pPr>
        <w:spacing w:line="360" w:lineRule="auto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П</w:t>
      </w:r>
      <w:proofErr w:type="gramEnd"/>
      <w:r>
        <w:rPr>
          <w:rFonts w:ascii="PT Astra Serif" w:hAnsi="PT Astra Serif"/>
          <w:sz w:val="28"/>
          <w:szCs w:val="28"/>
        </w:rPr>
        <w:t xml:space="preserve"> О С Т А Н О В Л Я ЕТ:</w:t>
      </w:r>
    </w:p>
    <w:p w:rsidR="001C0A20" w:rsidRDefault="001C0A20" w:rsidP="001C0A20">
      <w:pPr>
        <w:spacing w:line="360" w:lineRule="auto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Утвердить </w:t>
      </w:r>
      <w:r>
        <w:rPr>
          <w:rFonts w:ascii="PT Astra Serif" w:hAnsi="PT Astra Serif"/>
          <w:bCs/>
          <w:sz w:val="28"/>
          <w:szCs w:val="28"/>
        </w:rPr>
        <w:t>среднесрочный финансовый план муниципального образования Коржевское сельское поселение на 2025-2027</w:t>
      </w:r>
      <w:bookmarkStart w:id="0" w:name="_GoBack"/>
      <w:bookmarkEnd w:id="0"/>
      <w:r>
        <w:rPr>
          <w:rFonts w:ascii="PT Astra Serif" w:hAnsi="PT Astra Serif"/>
          <w:bCs/>
          <w:sz w:val="28"/>
          <w:szCs w:val="28"/>
        </w:rPr>
        <w:t xml:space="preserve"> годы (прилагается).</w:t>
      </w:r>
    </w:p>
    <w:p w:rsidR="001C0A20" w:rsidRDefault="001C0A20" w:rsidP="002E5485">
      <w:pPr>
        <w:tabs>
          <w:tab w:val="left" w:pos="0"/>
          <w:tab w:val="left" w:pos="993"/>
        </w:tabs>
        <w:spacing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Настоящее постановление вступает в силу со дня официального обнародования.</w:t>
      </w:r>
    </w:p>
    <w:p w:rsidR="001C0A20" w:rsidRDefault="001C0A20" w:rsidP="002E5485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выполнением настоящего постановления оставляю за собой.</w:t>
      </w:r>
    </w:p>
    <w:p w:rsidR="002E5485" w:rsidRDefault="002E5485" w:rsidP="002E5485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2E5485" w:rsidRDefault="002E5485" w:rsidP="002E5485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 администрации поселения                     В.Н.Федянина</w:t>
      </w:r>
    </w:p>
    <w:p w:rsidR="001C0A20" w:rsidRDefault="001C0A20" w:rsidP="001C0A20">
      <w:pPr>
        <w:jc w:val="both"/>
        <w:rPr>
          <w:rFonts w:ascii="PT Astra Serif" w:hAnsi="PT Astra Serif"/>
          <w:sz w:val="28"/>
          <w:szCs w:val="28"/>
        </w:rPr>
      </w:pPr>
    </w:p>
    <w:p w:rsidR="001C0A20" w:rsidRDefault="001C0A20" w:rsidP="001C0A20">
      <w:pPr>
        <w:jc w:val="both"/>
        <w:rPr>
          <w:rFonts w:ascii="PT Astra Serif" w:hAnsi="PT Astra Serif"/>
          <w:sz w:val="28"/>
          <w:szCs w:val="28"/>
        </w:rPr>
      </w:pPr>
    </w:p>
    <w:p w:rsidR="001C0A20" w:rsidRDefault="001C0A20" w:rsidP="001C0A20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10770" w:type="dxa"/>
        <w:tblInd w:w="-963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832"/>
        <w:gridCol w:w="1020"/>
        <w:gridCol w:w="878"/>
        <w:gridCol w:w="90"/>
        <w:gridCol w:w="283"/>
        <w:gridCol w:w="1503"/>
        <w:gridCol w:w="197"/>
        <w:gridCol w:w="2125"/>
        <w:gridCol w:w="1842"/>
      </w:tblGrid>
      <w:tr w:rsidR="001C0A20" w:rsidTr="001C0A20">
        <w:trPr>
          <w:trHeight w:val="180"/>
        </w:trPr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A20" w:rsidRDefault="001C0A20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A20" w:rsidRDefault="001C0A20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A20" w:rsidRDefault="001C0A20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A20" w:rsidRDefault="001C0A20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5950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Приложение 1                             к постановлению администрации муниципального образования Коржевское сельское поселение от 25.10.2024 г. № 68</w:t>
            </w:r>
          </w:p>
        </w:tc>
      </w:tr>
      <w:tr w:rsidR="001C0A20" w:rsidTr="001C0A20">
        <w:trPr>
          <w:trHeight w:val="226"/>
        </w:trPr>
        <w:tc>
          <w:tcPr>
            <w:tcW w:w="660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  <w:t xml:space="preserve">          СРЕДНЕСРОЧНЫЙ  ФИНАНСОВЫЙ ПЛАН</w:t>
            </w:r>
          </w:p>
        </w:tc>
        <w:tc>
          <w:tcPr>
            <w:tcW w:w="416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C0A20" w:rsidTr="001C0A20">
        <w:trPr>
          <w:trHeight w:val="226"/>
        </w:trPr>
        <w:tc>
          <w:tcPr>
            <w:tcW w:w="1077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  <w:t>Коржевского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  <w:t xml:space="preserve"> сельского поселения на 2025-2027  </w:t>
            </w:r>
            <w:proofErr w:type="spellStart"/>
            <w:proofErr w:type="gramStart"/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  <w:t>гг</w:t>
            </w:r>
            <w:proofErr w:type="spellEnd"/>
            <w:proofErr w:type="gramEnd"/>
          </w:p>
        </w:tc>
      </w:tr>
      <w:tr w:rsidR="001C0A20" w:rsidTr="001C0A20">
        <w:trPr>
          <w:trHeight w:val="540"/>
        </w:trPr>
        <w:tc>
          <w:tcPr>
            <w:tcW w:w="1077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  <w:t xml:space="preserve">Раздел 1. Основные показатели  среднесрочного финансового плана                                                                                                             МО   Коржевское сельское поселение  на 2025-2027 </w:t>
            </w:r>
            <w:proofErr w:type="spellStart"/>
            <w:proofErr w:type="gramStart"/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  <w:t>гг</w:t>
            </w:r>
            <w:proofErr w:type="spellEnd"/>
            <w:proofErr w:type="gramEnd"/>
          </w:p>
        </w:tc>
      </w:tr>
      <w:tr w:rsidR="001C0A20" w:rsidTr="002D473C">
        <w:trPr>
          <w:trHeight w:val="1678"/>
        </w:trPr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Отчётный финансовый  год                           (отчёт)                                                                                                                                                 2023 год</w:t>
            </w:r>
          </w:p>
        </w:tc>
        <w:tc>
          <w:tcPr>
            <w:tcW w:w="691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Текущий </w:t>
            </w:r>
            <w:proofErr w:type="spellStart"/>
            <w:proofErr w:type="gram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финансо-вый</w:t>
            </w:r>
            <w:proofErr w:type="spellEnd"/>
            <w:proofErr w:type="gram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год                                                     (план)              2024 год</w:t>
            </w:r>
          </w:p>
        </w:tc>
      </w:tr>
      <w:tr w:rsidR="001C0A20" w:rsidTr="001C0A20">
        <w:trPr>
          <w:trHeight w:val="190"/>
        </w:trPr>
        <w:tc>
          <w:tcPr>
            <w:tcW w:w="2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Очередной </w:t>
            </w:r>
            <w:proofErr w:type="spellStart"/>
            <w:proofErr w:type="gram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финансо-вый</w:t>
            </w:r>
            <w:proofErr w:type="spellEnd"/>
            <w:proofErr w:type="gram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год (прогноз) 2025 год</w:t>
            </w:r>
          </w:p>
        </w:tc>
        <w:tc>
          <w:tcPr>
            <w:tcW w:w="3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Плановый период</w:t>
            </w:r>
          </w:p>
        </w:tc>
      </w:tr>
      <w:tr w:rsidR="001C0A20" w:rsidTr="001C0A20">
        <w:trPr>
          <w:trHeight w:val="828"/>
        </w:trPr>
        <w:tc>
          <w:tcPr>
            <w:tcW w:w="28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Очередной финансовый год +1                   2026 год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Очередной финансовый год +2                  2027 год</w:t>
            </w:r>
          </w:p>
        </w:tc>
      </w:tr>
      <w:tr w:rsidR="001C0A20" w:rsidTr="001C0A20">
        <w:trPr>
          <w:trHeight w:val="190"/>
        </w:trPr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1C0A20" w:rsidTr="001C0A20">
        <w:trPr>
          <w:trHeight w:val="190"/>
        </w:trPr>
        <w:tc>
          <w:tcPr>
            <w:tcW w:w="3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2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</w:tr>
      <w:tr w:rsidR="001C0A20" w:rsidTr="001C0A20">
        <w:trPr>
          <w:trHeight w:val="377"/>
        </w:trPr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1. Доходы (всего) в том числе: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8927,7</w:t>
            </w:r>
          </w:p>
        </w:tc>
        <w:tc>
          <w:tcPr>
            <w:tcW w:w="12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10244,5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11128,6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9203,8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7633,9</w:t>
            </w:r>
          </w:p>
        </w:tc>
      </w:tr>
      <w:tr w:rsidR="001C0A20" w:rsidTr="001C0A20">
        <w:trPr>
          <w:trHeight w:val="190"/>
        </w:trPr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1.1. Налоговые доходы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552,0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671,0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703,0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733,0</w:t>
            </w:r>
          </w:p>
        </w:tc>
      </w:tr>
      <w:tr w:rsidR="001C0A20" w:rsidTr="001C0A20">
        <w:trPr>
          <w:trHeight w:val="190"/>
        </w:trPr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1.2. Неналоговые доходы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196,0</w:t>
            </w:r>
          </w:p>
        </w:tc>
        <w:tc>
          <w:tcPr>
            <w:tcW w:w="12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128,5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57,5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57,5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57,5</w:t>
            </w:r>
          </w:p>
        </w:tc>
      </w:tr>
      <w:tr w:rsidR="001C0A20" w:rsidTr="001C0A20">
        <w:trPr>
          <w:trHeight w:val="566"/>
        </w:trPr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1.3. Безвозмездные поступления от областного бюджета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8231,7</w:t>
            </w:r>
          </w:p>
        </w:tc>
        <w:tc>
          <w:tcPr>
            <w:tcW w:w="12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9564,0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10400,1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8443,3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6843,4</w:t>
            </w:r>
          </w:p>
        </w:tc>
      </w:tr>
      <w:tr w:rsidR="001C0A20" w:rsidTr="001C0A20">
        <w:trPr>
          <w:trHeight w:val="377"/>
        </w:trPr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2. Расходы (всего), в том числе: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8680,8</w:t>
            </w:r>
          </w:p>
        </w:tc>
        <w:tc>
          <w:tcPr>
            <w:tcW w:w="12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10594,90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11128,6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9203,8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7633,9</w:t>
            </w:r>
          </w:p>
        </w:tc>
      </w:tr>
      <w:tr w:rsidR="001C0A20" w:rsidTr="001C0A20">
        <w:trPr>
          <w:trHeight w:val="377"/>
        </w:trPr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2.1. Межбюджетные трансферты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164,7</w:t>
            </w:r>
          </w:p>
        </w:tc>
        <w:tc>
          <w:tcPr>
            <w:tcW w:w="12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164,7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213,4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213,4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213,4</w:t>
            </w:r>
          </w:p>
        </w:tc>
      </w:tr>
      <w:tr w:rsidR="001C0A20" w:rsidTr="001C0A20">
        <w:trPr>
          <w:trHeight w:val="566"/>
        </w:trPr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lastRenderedPageBreak/>
              <w:t>2.2. Расходы по обслуживанию муниципального долга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0,0</w:t>
            </w:r>
          </w:p>
        </w:tc>
      </w:tr>
      <w:tr w:rsidR="001C0A20" w:rsidTr="001C0A20">
        <w:trPr>
          <w:trHeight w:val="377"/>
        </w:trPr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2.3. Расходы на социальную сферу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731,4</w:t>
            </w:r>
          </w:p>
        </w:tc>
        <w:tc>
          <w:tcPr>
            <w:tcW w:w="12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1972,5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987,0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987,0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987,0</w:t>
            </w:r>
          </w:p>
        </w:tc>
      </w:tr>
      <w:tr w:rsidR="001C0A20" w:rsidTr="001C0A20">
        <w:trPr>
          <w:trHeight w:val="1728"/>
        </w:trPr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2.4. Расходы на капитальные вложения (муниципальные инвестиции) кроме расходов на проведение капитального ремонта, приобретение основных средств бюджетными учреждениями 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0,0</w:t>
            </w:r>
          </w:p>
        </w:tc>
      </w:tr>
      <w:tr w:rsidR="001C0A20" w:rsidTr="001C0A20">
        <w:trPr>
          <w:trHeight w:val="377"/>
        </w:trPr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Профицит</w:t>
            </w:r>
            <w:proofErr w:type="spellEnd"/>
            <w:proofErr w:type="gramStart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(+), </w:t>
            </w:r>
            <w:proofErr w:type="gramEnd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дефицит (-)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246,9</w:t>
            </w:r>
          </w:p>
        </w:tc>
        <w:tc>
          <w:tcPr>
            <w:tcW w:w="12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-350,4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0,0</w:t>
            </w:r>
          </w:p>
        </w:tc>
      </w:tr>
      <w:tr w:rsidR="001C0A20" w:rsidTr="001C0A20">
        <w:trPr>
          <w:trHeight w:val="756"/>
        </w:trPr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4. Источники финансирования дефицита бюджета (сальдо)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246,9</w:t>
            </w:r>
          </w:p>
        </w:tc>
        <w:tc>
          <w:tcPr>
            <w:tcW w:w="12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-350,4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0,0</w:t>
            </w:r>
          </w:p>
        </w:tc>
      </w:tr>
      <w:tr w:rsidR="001C0A20" w:rsidTr="001C0A20">
        <w:trPr>
          <w:trHeight w:val="190"/>
        </w:trPr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4.1. Привлечения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0,0</w:t>
            </w:r>
          </w:p>
        </w:tc>
      </w:tr>
      <w:tr w:rsidR="001C0A20" w:rsidTr="001C0A20">
        <w:trPr>
          <w:trHeight w:val="190"/>
        </w:trPr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4.2. Погашения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0,0</w:t>
            </w:r>
          </w:p>
        </w:tc>
      </w:tr>
      <w:tr w:rsidR="001C0A20" w:rsidTr="001C0A20">
        <w:trPr>
          <w:trHeight w:val="377"/>
        </w:trPr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5. Муниципальный долг, в том числе: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0,0</w:t>
            </w:r>
          </w:p>
        </w:tc>
      </w:tr>
      <w:tr w:rsidR="001C0A20" w:rsidTr="001C0A20">
        <w:trPr>
          <w:trHeight w:val="756"/>
        </w:trPr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Остаток задолженности по выданным муниципальным гарантиям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0,0</w:t>
            </w:r>
          </w:p>
        </w:tc>
      </w:tr>
      <w:tr w:rsidR="001C0A20" w:rsidTr="001C0A20">
        <w:trPr>
          <w:trHeight w:val="1889"/>
        </w:trPr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Верхний предел муниципального внутреннего долга Коржевское сельское поселение по состоянию на 1 января года, следующего за отчётным финансовым годом и каждым годом планового периода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0,0</w:t>
            </w:r>
          </w:p>
        </w:tc>
      </w:tr>
    </w:tbl>
    <w:p w:rsidR="001C0A20" w:rsidRDefault="001C0A20" w:rsidP="001C0A20">
      <w:pPr>
        <w:widowControl w:val="0"/>
        <w:tabs>
          <w:tab w:val="left" w:pos="2694"/>
          <w:tab w:val="left" w:pos="4111"/>
          <w:tab w:val="left" w:pos="6237"/>
          <w:tab w:val="left" w:pos="6946"/>
        </w:tabs>
        <w:ind w:right="3203"/>
        <w:jc w:val="right"/>
        <w:rPr>
          <w:rFonts w:ascii="PT Astra Serif" w:hAnsi="PT Astra Serif"/>
          <w:sz w:val="28"/>
          <w:szCs w:val="28"/>
        </w:rPr>
      </w:pPr>
    </w:p>
    <w:tbl>
      <w:tblPr>
        <w:tblW w:w="11325" w:type="dxa"/>
        <w:tblInd w:w="-1026" w:type="dxa"/>
        <w:tblLayout w:type="fixed"/>
        <w:tblLook w:val="04A0"/>
      </w:tblPr>
      <w:tblGrid>
        <w:gridCol w:w="991"/>
        <w:gridCol w:w="992"/>
        <w:gridCol w:w="1426"/>
        <w:gridCol w:w="984"/>
        <w:gridCol w:w="992"/>
        <w:gridCol w:w="1276"/>
        <w:gridCol w:w="408"/>
        <w:gridCol w:w="726"/>
        <w:gridCol w:w="514"/>
        <w:gridCol w:w="620"/>
        <w:gridCol w:w="780"/>
        <w:gridCol w:w="1064"/>
        <w:gridCol w:w="316"/>
        <w:gridCol w:w="108"/>
        <w:gridCol w:w="128"/>
      </w:tblGrid>
      <w:tr w:rsidR="001C0A20" w:rsidTr="001C0A20">
        <w:trPr>
          <w:gridAfter w:val="1"/>
          <w:wAfter w:w="128" w:type="dxa"/>
          <w:trHeight w:val="570"/>
        </w:trPr>
        <w:tc>
          <w:tcPr>
            <w:tcW w:w="11197" w:type="dxa"/>
            <w:gridSpan w:val="14"/>
            <w:vMerge w:val="restart"/>
            <w:vAlign w:val="bottom"/>
            <w:hideMark/>
          </w:tcPr>
          <w:p w:rsidR="001C0A20" w:rsidRDefault="001C0A20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lastRenderedPageBreak/>
              <w:t xml:space="preserve">СРЕДНЕСРОЧНЫЙ ФИНАНСОВЫЙ ПЛАН                                                                                                     МО Коржевское  сельское поселение на 2025-2027 </w:t>
            </w:r>
            <w:proofErr w:type="spellStart"/>
            <w:proofErr w:type="gramStart"/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гг</w:t>
            </w:r>
            <w:proofErr w:type="spellEnd"/>
            <w:proofErr w:type="gramEnd"/>
          </w:p>
        </w:tc>
      </w:tr>
      <w:tr w:rsidR="001C0A20" w:rsidTr="001C0A20">
        <w:trPr>
          <w:gridAfter w:val="1"/>
          <w:wAfter w:w="128" w:type="dxa"/>
          <w:trHeight w:val="570"/>
        </w:trPr>
        <w:tc>
          <w:tcPr>
            <w:tcW w:w="11197" w:type="dxa"/>
            <w:gridSpan w:val="14"/>
            <w:vMerge/>
            <w:vAlign w:val="center"/>
            <w:hideMark/>
          </w:tcPr>
          <w:p w:rsidR="001C0A20" w:rsidRDefault="001C0A20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1C0A20" w:rsidTr="001C0A20">
        <w:trPr>
          <w:trHeight w:val="315"/>
        </w:trPr>
        <w:tc>
          <w:tcPr>
            <w:tcW w:w="7069" w:type="dxa"/>
            <w:gridSpan w:val="7"/>
            <w:noWrap/>
            <w:vAlign w:val="bottom"/>
            <w:hideMark/>
          </w:tcPr>
          <w:p w:rsidR="001C0A20" w:rsidRDefault="001C0A20"/>
        </w:tc>
        <w:tc>
          <w:tcPr>
            <w:tcW w:w="1240" w:type="dxa"/>
            <w:gridSpan w:val="2"/>
            <w:noWrap/>
            <w:vAlign w:val="bottom"/>
            <w:hideMark/>
          </w:tcPr>
          <w:p w:rsidR="001C0A20" w:rsidRDefault="001C0A20"/>
        </w:tc>
        <w:tc>
          <w:tcPr>
            <w:tcW w:w="1400" w:type="dxa"/>
            <w:gridSpan w:val="2"/>
            <w:noWrap/>
            <w:vAlign w:val="bottom"/>
            <w:hideMark/>
          </w:tcPr>
          <w:p w:rsidR="001C0A20" w:rsidRDefault="001C0A20"/>
        </w:tc>
        <w:tc>
          <w:tcPr>
            <w:tcW w:w="1380" w:type="dxa"/>
            <w:gridSpan w:val="2"/>
            <w:noWrap/>
            <w:vAlign w:val="bottom"/>
            <w:hideMark/>
          </w:tcPr>
          <w:p w:rsidR="001C0A20" w:rsidRDefault="001C0A20"/>
        </w:tc>
        <w:tc>
          <w:tcPr>
            <w:tcW w:w="236" w:type="dxa"/>
            <w:gridSpan w:val="2"/>
            <w:noWrap/>
            <w:vAlign w:val="bottom"/>
            <w:hideMark/>
          </w:tcPr>
          <w:p w:rsidR="001C0A20" w:rsidRDefault="001C0A20"/>
        </w:tc>
      </w:tr>
      <w:tr w:rsidR="001C0A20" w:rsidTr="001C0A20">
        <w:trPr>
          <w:gridAfter w:val="1"/>
          <w:wAfter w:w="128" w:type="dxa"/>
          <w:trHeight w:val="840"/>
        </w:trPr>
        <w:tc>
          <w:tcPr>
            <w:tcW w:w="11197" w:type="dxa"/>
            <w:gridSpan w:val="14"/>
            <w:shd w:val="clear" w:color="auto" w:fill="FFFFFF"/>
            <w:vAlign w:val="bottom"/>
            <w:hideMark/>
          </w:tcPr>
          <w:p w:rsidR="001C0A20" w:rsidRDefault="001C0A20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Раздел 2. Предельные объемы ассигнований главных распорядителей средств местного бюджета МО Коржевское  сельское поселение на 2025-2027 </w:t>
            </w:r>
            <w:proofErr w:type="spellStart"/>
            <w:proofErr w:type="gramStart"/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гг</w:t>
            </w:r>
            <w:proofErr w:type="spellEnd"/>
            <w:proofErr w:type="gramEnd"/>
          </w:p>
        </w:tc>
      </w:tr>
      <w:tr w:rsidR="001C0A20" w:rsidTr="001C0A20">
        <w:trPr>
          <w:trHeight w:val="360"/>
        </w:trPr>
        <w:tc>
          <w:tcPr>
            <w:tcW w:w="991" w:type="dxa"/>
            <w:shd w:val="clear" w:color="auto" w:fill="FFFFFF"/>
            <w:vAlign w:val="bottom"/>
            <w:hideMark/>
          </w:tcPr>
          <w:p w:rsidR="001C0A20" w:rsidRDefault="001C0A20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FFFFFF"/>
            <w:vAlign w:val="bottom"/>
            <w:hideMark/>
          </w:tcPr>
          <w:p w:rsidR="001C0A20" w:rsidRDefault="001C0A20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26" w:type="dxa"/>
            <w:shd w:val="clear" w:color="auto" w:fill="FFFFFF"/>
            <w:vAlign w:val="bottom"/>
            <w:hideMark/>
          </w:tcPr>
          <w:p w:rsidR="001C0A20" w:rsidRDefault="001C0A20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4" w:type="dxa"/>
            <w:shd w:val="clear" w:color="auto" w:fill="FFFFFF"/>
            <w:vAlign w:val="bottom"/>
            <w:hideMark/>
          </w:tcPr>
          <w:p w:rsidR="001C0A20" w:rsidRDefault="001C0A20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FFFFFF"/>
            <w:vAlign w:val="bottom"/>
            <w:hideMark/>
          </w:tcPr>
          <w:p w:rsidR="001C0A20" w:rsidRDefault="001C0A20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FFFFFF"/>
            <w:vAlign w:val="bottom"/>
            <w:hideMark/>
          </w:tcPr>
          <w:p w:rsidR="001C0A20" w:rsidRDefault="001C0A20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48" w:type="dxa"/>
            <w:gridSpan w:val="5"/>
            <w:shd w:val="clear" w:color="auto" w:fill="FFFFFF"/>
            <w:vAlign w:val="bottom"/>
            <w:hideMark/>
          </w:tcPr>
          <w:p w:rsidR="001C0A20" w:rsidRDefault="001C0A20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80" w:type="dxa"/>
            <w:gridSpan w:val="2"/>
            <w:shd w:val="clear" w:color="auto" w:fill="FFFFFF"/>
            <w:vAlign w:val="bottom"/>
            <w:hideMark/>
          </w:tcPr>
          <w:p w:rsidR="001C0A20" w:rsidRDefault="001C0A20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36" w:type="dxa"/>
            <w:gridSpan w:val="2"/>
            <w:shd w:val="clear" w:color="auto" w:fill="FFFFFF"/>
            <w:vAlign w:val="bottom"/>
            <w:hideMark/>
          </w:tcPr>
          <w:p w:rsidR="001C0A20" w:rsidRDefault="001C0A20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 </w:t>
            </w:r>
          </w:p>
        </w:tc>
      </w:tr>
      <w:tr w:rsidR="001C0A20" w:rsidTr="002D473C">
        <w:trPr>
          <w:gridAfter w:val="3"/>
          <w:wAfter w:w="552" w:type="dxa"/>
          <w:trHeight w:val="525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0A20" w:rsidRDefault="001C0A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Вед.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0A20" w:rsidRDefault="001C0A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Код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0A20" w:rsidRDefault="001C0A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Код ЦС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0A20" w:rsidRDefault="001C0A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Код ВР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0A20" w:rsidRDefault="001C0A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0A20" w:rsidRDefault="001C0A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 год</w:t>
            </w:r>
          </w:p>
        </w:tc>
        <w:tc>
          <w:tcPr>
            <w:tcW w:w="41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0A20" w:rsidRDefault="001C0A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Плановый период</w:t>
            </w:r>
          </w:p>
        </w:tc>
      </w:tr>
      <w:tr w:rsidR="001C0A20" w:rsidTr="002D473C">
        <w:trPr>
          <w:gridAfter w:val="3"/>
          <w:wAfter w:w="552" w:type="dxa"/>
          <w:trHeight w:val="495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A20" w:rsidRDefault="001C0A2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A20" w:rsidRDefault="001C0A2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A20" w:rsidRDefault="001C0A2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A20" w:rsidRDefault="001C0A2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A20" w:rsidRDefault="001C0A2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A20" w:rsidRDefault="001C0A2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0A20" w:rsidRDefault="001C0A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0A20" w:rsidRDefault="001C0A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2026 год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0A20" w:rsidRDefault="001C0A20">
            <w:pPr>
              <w:ind w:right="50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2027 год</w:t>
            </w:r>
          </w:p>
        </w:tc>
      </w:tr>
      <w:tr w:rsidR="001C0A20" w:rsidTr="002D473C">
        <w:trPr>
          <w:gridAfter w:val="3"/>
          <w:wAfter w:w="552" w:type="dxa"/>
          <w:trHeight w:val="405"/>
        </w:trPr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5000052199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19,9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19,9</w:t>
            </w:r>
          </w:p>
        </w:tc>
      </w:tr>
      <w:tr w:rsidR="001C0A20" w:rsidTr="002D473C">
        <w:trPr>
          <w:gridAfter w:val="3"/>
          <w:wAfter w:w="552" w:type="dxa"/>
          <w:trHeight w:val="495"/>
        </w:trPr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5000002040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782,8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503,5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503,5</w:t>
            </w:r>
          </w:p>
        </w:tc>
      </w:tr>
      <w:tr w:rsidR="001C0A20" w:rsidTr="002D473C">
        <w:trPr>
          <w:gridAfter w:val="3"/>
          <w:wAfter w:w="552" w:type="dxa"/>
          <w:trHeight w:val="480"/>
        </w:trPr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5000002040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60,6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60,6</w:t>
            </w:r>
          </w:p>
        </w:tc>
      </w:tr>
      <w:tr w:rsidR="001C0A20" w:rsidTr="002D473C">
        <w:trPr>
          <w:gridAfter w:val="3"/>
          <w:wAfter w:w="552" w:type="dxa"/>
          <w:trHeight w:val="390"/>
        </w:trPr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5000002040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172,3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172,3</w:t>
            </w:r>
          </w:p>
        </w:tc>
      </w:tr>
      <w:tr w:rsidR="001C0A20" w:rsidTr="002D473C">
        <w:trPr>
          <w:gridAfter w:val="3"/>
          <w:wAfter w:w="552" w:type="dxa"/>
          <w:trHeight w:val="435"/>
        </w:trPr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5000002040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14,7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14,7</w:t>
            </w:r>
          </w:p>
        </w:tc>
      </w:tr>
      <w:tr w:rsidR="001C0A20" w:rsidTr="002D473C">
        <w:trPr>
          <w:gridAfter w:val="3"/>
          <w:wAfter w:w="552" w:type="dxa"/>
          <w:trHeight w:val="435"/>
        </w:trPr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5000002040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1,0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1,0</w:t>
            </w:r>
          </w:p>
        </w:tc>
      </w:tr>
      <w:tr w:rsidR="001C0A20" w:rsidTr="002D473C">
        <w:trPr>
          <w:gridAfter w:val="3"/>
          <w:wAfter w:w="552" w:type="dxa"/>
          <w:trHeight w:val="465"/>
        </w:trPr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5000002080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523,0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446,3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446,3</w:t>
            </w:r>
          </w:p>
        </w:tc>
      </w:tr>
      <w:tr w:rsidR="001C0A20" w:rsidTr="002D473C">
        <w:trPr>
          <w:gridAfter w:val="3"/>
          <w:wAfter w:w="552" w:type="dxa"/>
          <w:trHeight w:val="465"/>
        </w:trPr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5000002080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53,0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53,0</w:t>
            </w:r>
          </w:p>
        </w:tc>
      </w:tr>
      <w:tr w:rsidR="001C0A20" w:rsidTr="002D473C">
        <w:trPr>
          <w:gridAfter w:val="3"/>
          <w:wAfter w:w="552" w:type="dxa"/>
          <w:trHeight w:val="465"/>
        </w:trPr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5000009222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1C0A20" w:rsidTr="002D473C">
        <w:trPr>
          <w:gridAfter w:val="3"/>
          <w:wAfter w:w="552" w:type="dxa"/>
          <w:trHeight w:val="465"/>
        </w:trPr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50000052199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8,8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8,8</w:t>
            </w:r>
          </w:p>
        </w:tc>
      </w:tr>
      <w:tr w:rsidR="001C0A20" w:rsidTr="002D473C">
        <w:trPr>
          <w:gridAfter w:val="3"/>
          <w:wAfter w:w="552" w:type="dxa"/>
          <w:trHeight w:val="465"/>
        </w:trPr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0106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5000052199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168,9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168,9</w:t>
            </w:r>
          </w:p>
        </w:tc>
      </w:tr>
      <w:tr w:rsidR="001C0A20" w:rsidTr="002D473C">
        <w:trPr>
          <w:gridAfter w:val="3"/>
          <w:wAfter w:w="552" w:type="dxa"/>
          <w:trHeight w:val="465"/>
        </w:trPr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5000000002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1C0A20" w:rsidTr="002D473C">
        <w:trPr>
          <w:gridAfter w:val="3"/>
          <w:wAfter w:w="552" w:type="dxa"/>
          <w:trHeight w:val="465"/>
        </w:trPr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5000070050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</w:t>
            </w:r>
          </w:p>
        </w:tc>
      </w:tr>
      <w:tr w:rsidR="001C0A20" w:rsidTr="002D473C">
        <w:trPr>
          <w:gridAfter w:val="3"/>
          <w:wAfter w:w="552" w:type="dxa"/>
          <w:trHeight w:val="405"/>
        </w:trPr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3000071020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0,4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0,4</w:t>
            </w:r>
          </w:p>
        </w:tc>
      </w:tr>
      <w:tr w:rsidR="001C0A20" w:rsidTr="002D473C">
        <w:trPr>
          <w:gridAfter w:val="3"/>
          <w:wAfter w:w="552" w:type="dxa"/>
          <w:trHeight w:val="405"/>
        </w:trPr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3000071020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</w:t>
            </w:r>
          </w:p>
        </w:tc>
      </w:tr>
      <w:tr w:rsidR="001C0A20" w:rsidTr="002D473C">
        <w:trPr>
          <w:gridAfter w:val="3"/>
          <w:wAfter w:w="552" w:type="dxa"/>
          <w:trHeight w:val="450"/>
        </w:trPr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4000073080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1C0A20" w:rsidTr="002D473C">
        <w:trPr>
          <w:gridAfter w:val="3"/>
          <w:wAfter w:w="552" w:type="dxa"/>
          <w:trHeight w:val="450"/>
        </w:trPr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5000072110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1C0A20" w:rsidTr="002D473C">
        <w:trPr>
          <w:gridAfter w:val="3"/>
          <w:wAfter w:w="552" w:type="dxa"/>
          <w:trHeight w:val="450"/>
        </w:trPr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5000072110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1C0A20" w:rsidTr="002D473C">
        <w:trPr>
          <w:gridAfter w:val="3"/>
          <w:wAfter w:w="552" w:type="dxa"/>
          <w:trHeight w:val="450"/>
        </w:trPr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5000072110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1C0A20" w:rsidTr="002D473C">
        <w:trPr>
          <w:gridAfter w:val="3"/>
          <w:wAfter w:w="552" w:type="dxa"/>
          <w:trHeight w:val="495"/>
        </w:trPr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5000093000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2686,6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2523,0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2643,6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2568,5</w:t>
            </w:r>
          </w:p>
        </w:tc>
      </w:tr>
      <w:tr w:rsidR="001C0A20" w:rsidTr="002D473C">
        <w:trPr>
          <w:gridAfter w:val="3"/>
          <w:wAfter w:w="552" w:type="dxa"/>
          <w:trHeight w:val="450"/>
        </w:trPr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5000093000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557,6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507,6</w:t>
            </w:r>
          </w:p>
        </w:tc>
      </w:tr>
      <w:tr w:rsidR="001C0A20" w:rsidTr="002D473C">
        <w:trPr>
          <w:gridAfter w:val="3"/>
          <w:wAfter w:w="552" w:type="dxa"/>
          <w:trHeight w:val="450"/>
        </w:trPr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5000093000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95,4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95,4</w:t>
            </w:r>
          </w:p>
        </w:tc>
      </w:tr>
      <w:tr w:rsidR="001C0A20" w:rsidTr="002D473C">
        <w:trPr>
          <w:gridAfter w:val="3"/>
          <w:wAfter w:w="552" w:type="dxa"/>
          <w:trHeight w:val="405"/>
        </w:trPr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5000093000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1031,0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951,6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651,6</w:t>
            </w:r>
          </w:p>
        </w:tc>
      </w:tr>
      <w:tr w:rsidR="001C0A20" w:rsidTr="002D473C">
        <w:trPr>
          <w:gridAfter w:val="3"/>
          <w:wAfter w:w="552" w:type="dxa"/>
          <w:trHeight w:val="405"/>
        </w:trPr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5000093000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31,4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31,4</w:t>
            </w:r>
          </w:p>
        </w:tc>
      </w:tr>
      <w:tr w:rsidR="001C0A20" w:rsidTr="002D473C">
        <w:trPr>
          <w:gridAfter w:val="3"/>
          <w:wAfter w:w="552" w:type="dxa"/>
          <w:trHeight w:val="405"/>
        </w:trPr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5300001131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1,0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1,0</w:t>
            </w:r>
          </w:p>
        </w:tc>
      </w:tr>
      <w:tr w:rsidR="001C0A20" w:rsidTr="002D473C">
        <w:trPr>
          <w:gridAfter w:val="3"/>
          <w:wAfter w:w="552" w:type="dxa"/>
          <w:trHeight w:val="435"/>
        </w:trPr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5700001130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1,0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1,0</w:t>
            </w:r>
          </w:p>
        </w:tc>
      </w:tr>
      <w:tr w:rsidR="001C0A20" w:rsidTr="002D473C">
        <w:trPr>
          <w:gridAfter w:val="3"/>
          <w:wAfter w:w="552" w:type="dxa"/>
          <w:trHeight w:val="435"/>
        </w:trPr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6600001130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1C0A20" w:rsidTr="002D473C">
        <w:trPr>
          <w:gridAfter w:val="3"/>
          <w:wAfter w:w="552" w:type="dxa"/>
          <w:trHeight w:val="435"/>
        </w:trPr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6600001130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1C0A20" w:rsidTr="002D473C">
        <w:trPr>
          <w:gridAfter w:val="3"/>
          <w:wAfter w:w="552" w:type="dxa"/>
          <w:trHeight w:val="435"/>
        </w:trPr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6500001130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1C0A20" w:rsidTr="002D473C">
        <w:trPr>
          <w:gridAfter w:val="3"/>
          <w:wAfter w:w="552" w:type="dxa"/>
          <w:trHeight w:val="435"/>
        </w:trPr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1100051180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71,2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71,2</w:t>
            </w:r>
          </w:p>
        </w:tc>
      </w:tr>
      <w:tr w:rsidR="001C0A20" w:rsidTr="002D473C">
        <w:trPr>
          <w:gridAfter w:val="3"/>
          <w:wAfter w:w="552" w:type="dxa"/>
          <w:trHeight w:val="510"/>
        </w:trPr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1100051180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21,5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21,5</w:t>
            </w:r>
          </w:p>
        </w:tc>
      </w:tr>
      <w:tr w:rsidR="001C0A20" w:rsidTr="002D473C">
        <w:trPr>
          <w:gridAfter w:val="3"/>
          <w:wAfter w:w="552" w:type="dxa"/>
          <w:trHeight w:val="510"/>
        </w:trPr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1100051180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1C0A20" w:rsidTr="002D473C">
        <w:trPr>
          <w:gridAfter w:val="3"/>
          <w:wAfter w:w="552" w:type="dxa"/>
          <w:trHeight w:val="510"/>
        </w:trPr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3000051180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1C0A20" w:rsidTr="002D473C">
        <w:trPr>
          <w:gridAfter w:val="3"/>
          <w:wAfter w:w="552" w:type="dxa"/>
          <w:trHeight w:val="510"/>
        </w:trPr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3000051180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1C0A20" w:rsidTr="002D473C">
        <w:trPr>
          <w:gridAfter w:val="3"/>
          <w:wAfter w:w="552" w:type="dxa"/>
          <w:trHeight w:val="405"/>
        </w:trPr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5000003090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20,0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20,0</w:t>
            </w:r>
          </w:p>
        </w:tc>
      </w:tr>
      <w:tr w:rsidR="001C0A20" w:rsidTr="002D473C">
        <w:trPr>
          <w:gridAfter w:val="3"/>
          <w:wAfter w:w="552" w:type="dxa"/>
          <w:trHeight w:val="480"/>
        </w:trPr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5000070050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198,7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198,7</w:t>
            </w:r>
          </w:p>
        </w:tc>
      </w:tr>
      <w:tr w:rsidR="001C0A20" w:rsidTr="002D473C">
        <w:trPr>
          <w:gridAfter w:val="3"/>
          <w:wAfter w:w="552" w:type="dxa"/>
          <w:trHeight w:val="480"/>
        </w:trPr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5000020202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119,9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</w:t>
            </w:r>
          </w:p>
        </w:tc>
      </w:tr>
      <w:tr w:rsidR="001C0A20" w:rsidTr="002D473C">
        <w:trPr>
          <w:gridAfter w:val="3"/>
          <w:wAfter w:w="552" w:type="dxa"/>
          <w:trHeight w:val="480"/>
        </w:trPr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5000020202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11,8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11,8</w:t>
            </w:r>
          </w:p>
        </w:tc>
      </w:tr>
      <w:tr w:rsidR="001C0A20" w:rsidTr="002D473C">
        <w:trPr>
          <w:gridAfter w:val="3"/>
          <w:wAfter w:w="552" w:type="dxa"/>
          <w:trHeight w:val="480"/>
        </w:trPr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0314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6800000314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1,0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1,0</w:t>
            </w:r>
          </w:p>
        </w:tc>
      </w:tr>
      <w:tr w:rsidR="001C0A20" w:rsidTr="002D473C">
        <w:trPr>
          <w:gridAfter w:val="3"/>
          <w:wAfter w:w="552" w:type="dxa"/>
          <w:trHeight w:val="480"/>
        </w:trPr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20000L5990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1C0A20" w:rsidTr="002D473C">
        <w:trPr>
          <w:gridAfter w:val="3"/>
          <w:wAfter w:w="552" w:type="dxa"/>
          <w:trHeight w:val="480"/>
        </w:trPr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0406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2000070050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1C0A20" w:rsidTr="002D473C">
        <w:trPr>
          <w:gridAfter w:val="3"/>
          <w:wAfter w:w="552" w:type="dxa"/>
          <w:trHeight w:val="480"/>
        </w:trPr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0406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5000000050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1C0A20" w:rsidTr="002D473C">
        <w:trPr>
          <w:gridAfter w:val="3"/>
          <w:wAfter w:w="552" w:type="dxa"/>
          <w:trHeight w:val="480"/>
        </w:trPr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0406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50000S0050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1C0A20" w:rsidTr="002D473C">
        <w:trPr>
          <w:gridAfter w:val="3"/>
          <w:wAfter w:w="552" w:type="dxa"/>
          <w:trHeight w:val="480"/>
        </w:trPr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6000004091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300,0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1C0A20" w:rsidTr="002D473C">
        <w:trPr>
          <w:gridAfter w:val="3"/>
          <w:wAfter w:w="552" w:type="dxa"/>
          <w:trHeight w:val="450"/>
        </w:trPr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6000004092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820,0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520,0</w:t>
            </w:r>
          </w:p>
        </w:tc>
      </w:tr>
      <w:tr w:rsidR="001C0A20" w:rsidTr="002D473C">
        <w:trPr>
          <w:gridAfter w:val="3"/>
          <w:wAfter w:w="552" w:type="dxa"/>
          <w:trHeight w:val="450"/>
        </w:trPr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2000070050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1C0A20" w:rsidTr="002D473C">
        <w:trPr>
          <w:gridAfter w:val="3"/>
          <w:wAfter w:w="552" w:type="dxa"/>
          <w:trHeight w:val="450"/>
        </w:trPr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5000005020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1C0A20" w:rsidTr="002D473C">
        <w:trPr>
          <w:gridAfter w:val="3"/>
          <w:wAfter w:w="552" w:type="dxa"/>
          <w:trHeight w:val="450"/>
        </w:trPr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6000005020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1C0A20" w:rsidTr="002D473C">
        <w:trPr>
          <w:gridAfter w:val="3"/>
          <w:wAfter w:w="552" w:type="dxa"/>
          <w:trHeight w:val="450"/>
        </w:trPr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20000L5769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1999,9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1C0A20" w:rsidTr="002D473C">
        <w:trPr>
          <w:gridAfter w:val="3"/>
          <w:wAfter w:w="552" w:type="dxa"/>
          <w:trHeight w:val="450"/>
        </w:trPr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2000071500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90,3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90,3</w:t>
            </w:r>
          </w:p>
        </w:tc>
      </w:tr>
      <w:tr w:rsidR="001C0A20" w:rsidTr="002D473C">
        <w:trPr>
          <w:gridAfter w:val="3"/>
          <w:wAfter w:w="552" w:type="dxa"/>
          <w:trHeight w:val="450"/>
        </w:trPr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5000060005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40,0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40,0</w:t>
            </w:r>
          </w:p>
        </w:tc>
      </w:tr>
      <w:tr w:rsidR="001C0A20" w:rsidTr="002D473C">
        <w:trPr>
          <w:gridAfter w:val="3"/>
          <w:wAfter w:w="552" w:type="dxa"/>
          <w:trHeight w:val="450"/>
        </w:trPr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5600000503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3,0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3,0</w:t>
            </w:r>
          </w:p>
        </w:tc>
      </w:tr>
      <w:tr w:rsidR="001C0A20" w:rsidTr="002D473C">
        <w:trPr>
          <w:gridAfter w:val="3"/>
          <w:wAfter w:w="552" w:type="dxa"/>
          <w:trHeight w:val="450"/>
        </w:trPr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6000005050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5,0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5,0</w:t>
            </w:r>
          </w:p>
        </w:tc>
      </w:tr>
      <w:tr w:rsidR="001C0A20" w:rsidTr="002D473C">
        <w:trPr>
          <w:gridAfter w:val="3"/>
          <w:wAfter w:w="552" w:type="dxa"/>
          <w:trHeight w:val="450"/>
        </w:trPr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6000005050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1C0A20" w:rsidTr="002D473C">
        <w:trPr>
          <w:gridAfter w:val="3"/>
          <w:wAfter w:w="552" w:type="dxa"/>
          <w:trHeight w:val="480"/>
        </w:trPr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5000060001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304,7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204,7</w:t>
            </w:r>
          </w:p>
        </w:tc>
      </w:tr>
      <w:tr w:rsidR="001C0A20" w:rsidTr="002D473C">
        <w:trPr>
          <w:gridAfter w:val="3"/>
          <w:wAfter w:w="552" w:type="dxa"/>
          <w:trHeight w:val="480"/>
        </w:trPr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0605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5000009220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1C0A20" w:rsidTr="002D473C">
        <w:trPr>
          <w:gridAfter w:val="3"/>
          <w:wAfter w:w="552" w:type="dxa"/>
          <w:trHeight w:val="480"/>
        </w:trPr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2000070420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1C0A20" w:rsidTr="002D473C">
        <w:trPr>
          <w:gridAfter w:val="3"/>
          <w:wAfter w:w="552" w:type="dxa"/>
          <w:trHeight w:val="480"/>
        </w:trPr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5000044000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782,6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842,2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890,6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740,6</w:t>
            </w:r>
          </w:p>
        </w:tc>
      </w:tr>
      <w:tr w:rsidR="001C0A20" w:rsidTr="002D473C">
        <w:trPr>
          <w:gridAfter w:val="3"/>
          <w:wAfter w:w="552" w:type="dxa"/>
          <w:trHeight w:val="480"/>
        </w:trPr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5000044000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125,0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</w:tr>
      <w:tr w:rsidR="001C0A20" w:rsidTr="002D473C">
        <w:trPr>
          <w:gridAfter w:val="3"/>
          <w:wAfter w:w="552" w:type="dxa"/>
          <w:trHeight w:val="480"/>
        </w:trPr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5000070421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1C0A20" w:rsidTr="002D473C">
        <w:trPr>
          <w:gridAfter w:val="3"/>
          <w:wAfter w:w="552" w:type="dxa"/>
          <w:trHeight w:val="480"/>
        </w:trPr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50000S0420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1C0A20" w:rsidTr="002D473C">
        <w:trPr>
          <w:gridAfter w:val="3"/>
          <w:wAfter w:w="552" w:type="dxa"/>
          <w:trHeight w:val="600"/>
        </w:trPr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5000049101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200,0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200,0</w:t>
            </w:r>
          </w:p>
        </w:tc>
      </w:tr>
      <w:tr w:rsidR="001C0A20" w:rsidTr="002D473C">
        <w:trPr>
          <w:gridAfter w:val="3"/>
          <w:wAfter w:w="552" w:type="dxa"/>
          <w:trHeight w:val="420"/>
        </w:trPr>
        <w:tc>
          <w:tcPr>
            <w:tcW w:w="4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ВСЕГО РАСХОДОВ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8680,8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0A20" w:rsidRDefault="001C0A20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10594,9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11128,6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9203,8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C0A20" w:rsidRDefault="001C0A20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7633,9</w:t>
            </w:r>
          </w:p>
        </w:tc>
      </w:tr>
    </w:tbl>
    <w:p w:rsidR="001C0A20" w:rsidRDefault="001C0A20" w:rsidP="001C0A20">
      <w:pPr>
        <w:widowControl w:val="0"/>
        <w:tabs>
          <w:tab w:val="left" w:pos="2694"/>
          <w:tab w:val="left" w:pos="4111"/>
          <w:tab w:val="left" w:pos="6237"/>
          <w:tab w:val="left" w:pos="6946"/>
        </w:tabs>
        <w:ind w:right="3203"/>
        <w:jc w:val="right"/>
        <w:rPr>
          <w:rFonts w:ascii="PT Astra Serif" w:hAnsi="PT Astra Serif"/>
          <w:sz w:val="28"/>
          <w:szCs w:val="28"/>
        </w:rPr>
      </w:pPr>
    </w:p>
    <w:p w:rsidR="001C0A20" w:rsidRDefault="001C0A20" w:rsidP="001C0A20">
      <w:pPr>
        <w:widowControl w:val="0"/>
        <w:tabs>
          <w:tab w:val="left" w:pos="2694"/>
          <w:tab w:val="left" w:pos="4111"/>
          <w:tab w:val="left" w:pos="6237"/>
          <w:tab w:val="left" w:pos="6946"/>
        </w:tabs>
        <w:ind w:right="3203"/>
        <w:jc w:val="right"/>
        <w:rPr>
          <w:rFonts w:ascii="PT Astra Serif" w:hAnsi="PT Astra Serif"/>
          <w:sz w:val="28"/>
          <w:szCs w:val="28"/>
        </w:rPr>
      </w:pPr>
    </w:p>
    <w:p w:rsidR="001C0A20" w:rsidRDefault="001C0A20" w:rsidP="001C0A20">
      <w:pPr>
        <w:widowControl w:val="0"/>
        <w:tabs>
          <w:tab w:val="left" w:pos="2694"/>
          <w:tab w:val="left" w:pos="4111"/>
          <w:tab w:val="left" w:pos="6237"/>
          <w:tab w:val="left" w:pos="6946"/>
        </w:tabs>
        <w:ind w:right="3203"/>
        <w:jc w:val="right"/>
        <w:rPr>
          <w:rFonts w:ascii="PT Astra Serif" w:hAnsi="PT Astra Serif"/>
          <w:sz w:val="28"/>
          <w:szCs w:val="28"/>
        </w:rPr>
      </w:pPr>
    </w:p>
    <w:p w:rsidR="001C0A20" w:rsidRDefault="001C0A20" w:rsidP="001C0A20">
      <w:pPr>
        <w:widowControl w:val="0"/>
        <w:tabs>
          <w:tab w:val="left" w:pos="2694"/>
          <w:tab w:val="left" w:pos="4111"/>
          <w:tab w:val="left" w:pos="6237"/>
          <w:tab w:val="left" w:pos="6946"/>
        </w:tabs>
        <w:ind w:right="3203"/>
        <w:jc w:val="right"/>
        <w:rPr>
          <w:rFonts w:ascii="PT Astra Serif" w:hAnsi="PT Astra Serif"/>
          <w:sz w:val="28"/>
          <w:szCs w:val="28"/>
        </w:rPr>
      </w:pPr>
    </w:p>
    <w:p w:rsidR="001C0A20" w:rsidRDefault="001C0A20" w:rsidP="001C0A20">
      <w:pPr>
        <w:widowControl w:val="0"/>
        <w:tabs>
          <w:tab w:val="left" w:pos="2694"/>
          <w:tab w:val="left" w:pos="4111"/>
          <w:tab w:val="left" w:pos="6237"/>
          <w:tab w:val="left" w:pos="6946"/>
        </w:tabs>
        <w:ind w:right="3203"/>
        <w:jc w:val="right"/>
        <w:rPr>
          <w:rFonts w:ascii="PT Astra Serif" w:hAnsi="PT Astra Serif"/>
          <w:sz w:val="28"/>
          <w:szCs w:val="28"/>
        </w:rPr>
      </w:pPr>
    </w:p>
    <w:p w:rsidR="001C0A20" w:rsidRDefault="001C0A20" w:rsidP="001C0A20">
      <w:pPr>
        <w:widowControl w:val="0"/>
        <w:tabs>
          <w:tab w:val="left" w:pos="2694"/>
          <w:tab w:val="left" w:pos="4111"/>
          <w:tab w:val="left" w:pos="6237"/>
          <w:tab w:val="left" w:pos="6946"/>
        </w:tabs>
        <w:ind w:right="3203"/>
        <w:jc w:val="right"/>
        <w:rPr>
          <w:rFonts w:ascii="PT Astra Serif" w:hAnsi="PT Astra Serif"/>
          <w:sz w:val="28"/>
          <w:szCs w:val="28"/>
        </w:rPr>
      </w:pPr>
    </w:p>
    <w:p w:rsidR="001C0A20" w:rsidRDefault="001C0A20" w:rsidP="001C0A20">
      <w:pPr>
        <w:widowControl w:val="0"/>
        <w:tabs>
          <w:tab w:val="left" w:pos="2694"/>
          <w:tab w:val="left" w:pos="4111"/>
          <w:tab w:val="left" w:pos="6237"/>
          <w:tab w:val="left" w:pos="6946"/>
        </w:tabs>
        <w:ind w:right="3203"/>
        <w:jc w:val="right"/>
        <w:rPr>
          <w:rFonts w:ascii="PT Astra Serif" w:hAnsi="PT Astra Serif"/>
          <w:sz w:val="28"/>
          <w:szCs w:val="28"/>
        </w:rPr>
      </w:pPr>
    </w:p>
    <w:p w:rsidR="001C0A20" w:rsidRDefault="001C0A20" w:rsidP="001C0A20">
      <w:pPr>
        <w:widowControl w:val="0"/>
        <w:tabs>
          <w:tab w:val="left" w:pos="2694"/>
          <w:tab w:val="left" w:pos="4111"/>
          <w:tab w:val="left" w:pos="6237"/>
          <w:tab w:val="left" w:pos="6946"/>
        </w:tabs>
        <w:ind w:right="3203"/>
        <w:jc w:val="right"/>
        <w:rPr>
          <w:rFonts w:ascii="PT Astra Serif" w:hAnsi="PT Astra Serif"/>
          <w:sz w:val="28"/>
          <w:szCs w:val="28"/>
        </w:rPr>
      </w:pPr>
    </w:p>
    <w:p w:rsidR="001C0A20" w:rsidRDefault="001C0A20" w:rsidP="001C0A20">
      <w:pPr>
        <w:widowControl w:val="0"/>
        <w:tabs>
          <w:tab w:val="left" w:pos="2694"/>
          <w:tab w:val="left" w:pos="4111"/>
          <w:tab w:val="left" w:pos="6237"/>
          <w:tab w:val="left" w:pos="6946"/>
        </w:tabs>
        <w:ind w:right="3203"/>
        <w:jc w:val="right"/>
        <w:rPr>
          <w:rFonts w:ascii="PT Astra Serif" w:hAnsi="PT Astra Serif"/>
          <w:sz w:val="28"/>
          <w:szCs w:val="28"/>
        </w:rPr>
      </w:pPr>
    </w:p>
    <w:p w:rsidR="001C0A20" w:rsidRDefault="001C0A20" w:rsidP="001C0A20">
      <w:pPr>
        <w:widowControl w:val="0"/>
        <w:tabs>
          <w:tab w:val="left" w:pos="2694"/>
          <w:tab w:val="left" w:pos="4111"/>
          <w:tab w:val="left" w:pos="6237"/>
          <w:tab w:val="left" w:pos="6946"/>
        </w:tabs>
        <w:ind w:right="3203"/>
        <w:jc w:val="right"/>
        <w:rPr>
          <w:rFonts w:ascii="PT Astra Serif" w:hAnsi="PT Astra Serif"/>
          <w:sz w:val="28"/>
          <w:szCs w:val="28"/>
        </w:rPr>
      </w:pPr>
    </w:p>
    <w:p w:rsidR="001C0A20" w:rsidRDefault="001C0A20" w:rsidP="001C0A20">
      <w:pPr>
        <w:widowControl w:val="0"/>
        <w:tabs>
          <w:tab w:val="left" w:pos="2694"/>
          <w:tab w:val="left" w:pos="4111"/>
          <w:tab w:val="left" w:pos="6237"/>
          <w:tab w:val="left" w:pos="6946"/>
        </w:tabs>
        <w:ind w:right="3203"/>
        <w:jc w:val="right"/>
        <w:rPr>
          <w:rFonts w:ascii="PT Astra Serif" w:hAnsi="PT Astra Serif"/>
          <w:sz w:val="28"/>
          <w:szCs w:val="28"/>
        </w:rPr>
      </w:pPr>
    </w:p>
    <w:p w:rsidR="001C0A20" w:rsidRDefault="001C0A20" w:rsidP="001C0A20">
      <w:pPr>
        <w:widowControl w:val="0"/>
        <w:tabs>
          <w:tab w:val="left" w:pos="2694"/>
          <w:tab w:val="left" w:pos="4111"/>
          <w:tab w:val="left" w:pos="6237"/>
          <w:tab w:val="left" w:pos="6946"/>
        </w:tabs>
        <w:ind w:right="3203"/>
        <w:jc w:val="right"/>
        <w:rPr>
          <w:rFonts w:ascii="PT Astra Serif" w:hAnsi="PT Astra Serif"/>
          <w:sz w:val="28"/>
          <w:szCs w:val="28"/>
        </w:rPr>
      </w:pPr>
    </w:p>
    <w:p w:rsidR="001C0A20" w:rsidRDefault="001C0A20" w:rsidP="001C0A20">
      <w:pPr>
        <w:widowControl w:val="0"/>
        <w:tabs>
          <w:tab w:val="left" w:pos="2694"/>
          <w:tab w:val="left" w:pos="4111"/>
          <w:tab w:val="left" w:pos="6237"/>
          <w:tab w:val="left" w:pos="6946"/>
        </w:tabs>
        <w:ind w:right="3203"/>
        <w:jc w:val="right"/>
        <w:rPr>
          <w:rFonts w:ascii="PT Astra Serif" w:hAnsi="PT Astra Serif"/>
          <w:sz w:val="28"/>
          <w:szCs w:val="28"/>
        </w:rPr>
      </w:pPr>
    </w:p>
    <w:tbl>
      <w:tblPr>
        <w:tblW w:w="11199" w:type="dxa"/>
        <w:tblInd w:w="-1388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831"/>
        <w:gridCol w:w="172"/>
        <w:gridCol w:w="119"/>
        <w:gridCol w:w="23"/>
        <w:gridCol w:w="57"/>
        <w:gridCol w:w="784"/>
        <w:gridCol w:w="718"/>
        <w:gridCol w:w="1599"/>
        <w:gridCol w:w="1703"/>
        <w:gridCol w:w="80"/>
        <w:gridCol w:w="1263"/>
        <w:gridCol w:w="850"/>
      </w:tblGrid>
      <w:tr w:rsidR="001C0A20" w:rsidTr="002D473C">
        <w:trPr>
          <w:trHeight w:val="929"/>
        </w:trPr>
        <w:tc>
          <w:tcPr>
            <w:tcW w:w="1119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  <w:lastRenderedPageBreak/>
              <w:t xml:space="preserve">Раздел 3. Нормативы отчислений от налоговых доходов в бюджет   МО Коржевское сельское поселение    на 2025-2027 </w:t>
            </w:r>
            <w:proofErr w:type="spellStart"/>
            <w:proofErr w:type="gramStart"/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  <w:t>гг</w:t>
            </w:r>
            <w:proofErr w:type="spellEnd"/>
            <w:proofErr w:type="gramEnd"/>
          </w:p>
        </w:tc>
      </w:tr>
      <w:tr w:rsidR="001C0A20" w:rsidTr="002D473C">
        <w:trPr>
          <w:trHeight w:val="245"/>
        </w:trPr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C0A20" w:rsidRDefault="001C0A20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7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C0A20" w:rsidRDefault="001C0A20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C0A20" w:rsidRDefault="001C0A20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C0A20" w:rsidRDefault="001C0A20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C0A20" w:rsidRDefault="001C0A20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C0A20" w:rsidRDefault="001C0A20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C0A20" w:rsidRDefault="001C0A20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C0A20" w:rsidRDefault="001C0A20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(в процентах)</w:t>
            </w:r>
          </w:p>
        </w:tc>
      </w:tr>
      <w:tr w:rsidR="001C0A20" w:rsidTr="002D473C">
        <w:trPr>
          <w:trHeight w:val="233"/>
        </w:trPr>
        <w:tc>
          <w:tcPr>
            <w:tcW w:w="40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Наименование доходного источника</w:t>
            </w:r>
          </w:p>
        </w:tc>
        <w:tc>
          <w:tcPr>
            <w:tcW w:w="11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Отчетный финансовый год                     2023 год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Текущий финансовый год                     2024 год</w:t>
            </w:r>
          </w:p>
        </w:tc>
        <w:tc>
          <w:tcPr>
            <w:tcW w:w="389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Очередной финансовый год                     2025 год</w:t>
            </w:r>
          </w:p>
        </w:tc>
      </w:tr>
      <w:tr w:rsidR="001C0A20" w:rsidTr="002D473C">
        <w:trPr>
          <w:trHeight w:val="1253"/>
        </w:trPr>
        <w:tc>
          <w:tcPr>
            <w:tcW w:w="383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0A20" w:rsidRDefault="001C0A20">
            <w:pPr>
              <w:autoSpaceDE w:val="0"/>
              <w:autoSpaceDN w:val="0"/>
              <w:adjustRightInd w:val="0"/>
              <w:ind w:left="-1048" w:firstLine="992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Очередной финансовый год   +1                   2026 год</w:t>
            </w:r>
          </w:p>
        </w:tc>
      </w:tr>
      <w:tr w:rsidR="001C0A20" w:rsidTr="002D473C">
        <w:trPr>
          <w:trHeight w:val="245"/>
        </w:trPr>
        <w:tc>
          <w:tcPr>
            <w:tcW w:w="3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86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</w:t>
            </w:r>
          </w:p>
        </w:tc>
      </w:tr>
      <w:tr w:rsidR="001C0A20" w:rsidTr="002D473C">
        <w:trPr>
          <w:trHeight w:val="370"/>
        </w:trPr>
        <w:tc>
          <w:tcPr>
            <w:tcW w:w="1119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В части погашения задолженности и перерасчетов по отмененным налогам, иным обязательным платежам</w:t>
            </w:r>
          </w:p>
        </w:tc>
      </w:tr>
      <w:tr w:rsidR="001C0A20" w:rsidTr="002D473C">
        <w:trPr>
          <w:trHeight w:val="907"/>
        </w:trPr>
        <w:tc>
          <w:tcPr>
            <w:tcW w:w="4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Единый сельскохозяйственный налог </w:t>
            </w:r>
            <w:proofErr w:type="gramStart"/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за налоговый период, истекший до 1 января 2011 года)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30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30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30</w:t>
            </w:r>
          </w:p>
        </w:tc>
      </w:tr>
      <w:tr w:rsidR="001C0A20" w:rsidTr="002D473C">
        <w:trPr>
          <w:trHeight w:val="917"/>
        </w:trPr>
        <w:tc>
          <w:tcPr>
            <w:tcW w:w="4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Земельный налог </w:t>
            </w:r>
            <w:proofErr w:type="gramStart"/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по обязательствам, возникшим до 1 января 2006 года), 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мобилизируемых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на территориях поселений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100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100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100</w:t>
            </w:r>
          </w:p>
        </w:tc>
      </w:tr>
      <w:tr w:rsidR="001C0A20" w:rsidTr="002D473C">
        <w:trPr>
          <w:trHeight w:val="523"/>
        </w:trPr>
        <w:tc>
          <w:tcPr>
            <w:tcW w:w="4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Доходы от размещения временно свободных средств бюджетов поселений 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100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100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100</w:t>
            </w:r>
          </w:p>
        </w:tc>
      </w:tr>
      <w:tr w:rsidR="001C0A20" w:rsidTr="002D473C">
        <w:trPr>
          <w:trHeight w:val="590"/>
        </w:trPr>
        <w:tc>
          <w:tcPr>
            <w:tcW w:w="4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Невыясненные </w:t>
            </w:r>
            <w:r w:rsidR="002D473C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поступления, зачисляемые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в бюджеты поселений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100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100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100</w:t>
            </w:r>
          </w:p>
        </w:tc>
      </w:tr>
      <w:tr w:rsidR="001C0A20" w:rsidTr="002D473C">
        <w:trPr>
          <w:trHeight w:val="442"/>
        </w:trPr>
        <w:tc>
          <w:tcPr>
            <w:tcW w:w="4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Прочие неналоговые доходы бюджетов поселений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100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100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A20" w:rsidRDefault="001C0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100</w:t>
            </w:r>
          </w:p>
        </w:tc>
      </w:tr>
    </w:tbl>
    <w:p w:rsidR="001C0A20" w:rsidRDefault="001C0A20" w:rsidP="001C0A20">
      <w:pPr>
        <w:widowControl w:val="0"/>
        <w:tabs>
          <w:tab w:val="left" w:pos="2694"/>
          <w:tab w:val="left" w:pos="4111"/>
          <w:tab w:val="left" w:pos="6237"/>
          <w:tab w:val="left" w:pos="6946"/>
        </w:tabs>
        <w:ind w:right="3203"/>
        <w:jc w:val="right"/>
        <w:rPr>
          <w:rFonts w:ascii="PT Astra Serif" w:hAnsi="PT Astra Serif"/>
          <w:sz w:val="28"/>
          <w:szCs w:val="28"/>
        </w:rPr>
      </w:pPr>
    </w:p>
    <w:p w:rsidR="001C0A20" w:rsidRDefault="001C0A20" w:rsidP="001C0A20">
      <w:pPr>
        <w:widowControl w:val="0"/>
        <w:tabs>
          <w:tab w:val="left" w:pos="2694"/>
          <w:tab w:val="left" w:pos="4111"/>
          <w:tab w:val="left" w:pos="6237"/>
          <w:tab w:val="left" w:pos="6946"/>
        </w:tabs>
        <w:ind w:right="3203"/>
        <w:jc w:val="right"/>
        <w:rPr>
          <w:rFonts w:ascii="PT Astra Serif" w:hAnsi="PT Astra Serif"/>
          <w:sz w:val="28"/>
          <w:szCs w:val="28"/>
        </w:rPr>
      </w:pPr>
    </w:p>
    <w:p w:rsidR="001C0A20" w:rsidRDefault="001C0A20" w:rsidP="001C0A20">
      <w:pPr>
        <w:widowControl w:val="0"/>
        <w:tabs>
          <w:tab w:val="left" w:pos="2694"/>
          <w:tab w:val="left" w:pos="4111"/>
          <w:tab w:val="left" w:pos="6237"/>
          <w:tab w:val="left" w:pos="6946"/>
        </w:tabs>
        <w:ind w:right="3203"/>
        <w:jc w:val="right"/>
        <w:rPr>
          <w:rFonts w:ascii="PT Astra Serif" w:hAnsi="PT Astra Serif"/>
          <w:sz w:val="28"/>
          <w:szCs w:val="28"/>
        </w:rPr>
      </w:pPr>
    </w:p>
    <w:p w:rsidR="001C0A20" w:rsidRDefault="001C0A20" w:rsidP="001C0A20">
      <w:pPr>
        <w:widowControl w:val="0"/>
        <w:tabs>
          <w:tab w:val="left" w:pos="2694"/>
          <w:tab w:val="left" w:pos="4111"/>
          <w:tab w:val="left" w:pos="6237"/>
          <w:tab w:val="left" w:pos="6946"/>
        </w:tabs>
        <w:ind w:right="3203"/>
        <w:jc w:val="right"/>
        <w:rPr>
          <w:rFonts w:ascii="PT Astra Serif" w:hAnsi="PT Astra Serif"/>
          <w:sz w:val="28"/>
          <w:szCs w:val="28"/>
        </w:rPr>
      </w:pPr>
    </w:p>
    <w:p w:rsidR="001C0A20" w:rsidRDefault="001C0A20" w:rsidP="001C0A20">
      <w:pPr>
        <w:widowControl w:val="0"/>
        <w:tabs>
          <w:tab w:val="left" w:pos="2694"/>
          <w:tab w:val="left" w:pos="4111"/>
          <w:tab w:val="left" w:pos="6663"/>
        </w:tabs>
        <w:ind w:left="6663" w:right="-1"/>
        <w:rPr>
          <w:rFonts w:ascii="PT Astra Serif" w:hAnsi="PT Astra Serif"/>
          <w:color w:val="000000" w:themeColor="text1"/>
          <w:sz w:val="24"/>
          <w:szCs w:val="24"/>
        </w:rPr>
      </w:pPr>
      <w:r>
        <w:rPr>
          <w:rFonts w:ascii="PT Astra Serif" w:hAnsi="PT Astra Serif"/>
          <w:color w:val="000000" w:themeColor="text1"/>
          <w:sz w:val="24"/>
          <w:szCs w:val="24"/>
        </w:rPr>
        <w:lastRenderedPageBreak/>
        <w:t xml:space="preserve">   Приложение 2</w:t>
      </w:r>
    </w:p>
    <w:p w:rsidR="001C0A20" w:rsidRDefault="001C0A20" w:rsidP="001C0A20">
      <w:pPr>
        <w:widowControl w:val="0"/>
        <w:tabs>
          <w:tab w:val="left" w:pos="2694"/>
          <w:tab w:val="left" w:pos="4111"/>
          <w:tab w:val="left" w:pos="6663"/>
        </w:tabs>
        <w:ind w:left="6663" w:right="-1"/>
        <w:rPr>
          <w:rFonts w:ascii="PT Astra Serif" w:hAnsi="PT Astra Serif"/>
          <w:color w:val="000000" w:themeColor="text1"/>
          <w:sz w:val="24"/>
          <w:szCs w:val="24"/>
        </w:rPr>
      </w:pPr>
      <w:r>
        <w:rPr>
          <w:rFonts w:ascii="PT Astra Serif" w:hAnsi="PT Astra Serif"/>
          <w:color w:val="000000" w:themeColor="text1"/>
          <w:sz w:val="24"/>
          <w:szCs w:val="24"/>
        </w:rPr>
        <w:t>к постановлению администрации муниципального образования Коржевское сельское поселение</w:t>
      </w:r>
    </w:p>
    <w:p w:rsidR="001C0A20" w:rsidRDefault="001C0A20" w:rsidP="001C0A20">
      <w:pPr>
        <w:widowControl w:val="0"/>
        <w:tabs>
          <w:tab w:val="left" w:pos="2694"/>
          <w:tab w:val="left" w:pos="4111"/>
          <w:tab w:val="left" w:pos="6663"/>
        </w:tabs>
        <w:ind w:left="6663" w:right="-1"/>
        <w:rPr>
          <w:rFonts w:ascii="PT Astra Serif" w:hAnsi="PT Astra Serif"/>
          <w:color w:val="000000" w:themeColor="text1"/>
          <w:sz w:val="24"/>
          <w:szCs w:val="24"/>
        </w:rPr>
      </w:pPr>
      <w:r>
        <w:rPr>
          <w:rFonts w:ascii="PT Astra Serif" w:hAnsi="PT Astra Serif"/>
          <w:color w:val="000000" w:themeColor="text1"/>
          <w:sz w:val="24"/>
          <w:szCs w:val="24"/>
        </w:rPr>
        <w:t xml:space="preserve"> от 25.102024г. №68</w:t>
      </w:r>
    </w:p>
    <w:p w:rsidR="001C0A20" w:rsidRDefault="001C0A20" w:rsidP="001C0A20">
      <w:pPr>
        <w:widowControl w:val="0"/>
        <w:tabs>
          <w:tab w:val="left" w:pos="2694"/>
          <w:tab w:val="left" w:pos="4111"/>
          <w:tab w:val="left" w:pos="6237"/>
          <w:tab w:val="left" w:pos="6946"/>
        </w:tabs>
        <w:ind w:right="3203"/>
        <w:jc w:val="right"/>
        <w:rPr>
          <w:rFonts w:ascii="PT Astra Serif" w:hAnsi="PT Astra Serif"/>
          <w:color w:val="000000" w:themeColor="text1"/>
          <w:sz w:val="24"/>
          <w:szCs w:val="24"/>
        </w:rPr>
      </w:pPr>
    </w:p>
    <w:p w:rsidR="001C0A20" w:rsidRDefault="001C0A20" w:rsidP="001C0A20">
      <w:pPr>
        <w:widowControl w:val="0"/>
        <w:tabs>
          <w:tab w:val="left" w:pos="2694"/>
          <w:tab w:val="left" w:pos="4111"/>
          <w:tab w:val="left" w:pos="6237"/>
          <w:tab w:val="left" w:pos="6946"/>
        </w:tabs>
        <w:ind w:right="3203"/>
        <w:jc w:val="right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1C0A20" w:rsidRDefault="001C0A20" w:rsidP="001C0A20">
      <w:pPr>
        <w:widowControl w:val="0"/>
        <w:tabs>
          <w:tab w:val="left" w:pos="0"/>
          <w:tab w:val="left" w:pos="2694"/>
          <w:tab w:val="left" w:pos="4111"/>
          <w:tab w:val="left" w:pos="6946"/>
        </w:tabs>
        <w:ind w:right="-1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>ПОЯСНИТЕЛЬНАЯ ЗАПИСКА                                                                                                    к среднесрочному финансовому плану по муниципальному образованию Коржевское  сельское поселение на 2025-2027гг.</w:t>
      </w:r>
    </w:p>
    <w:p w:rsidR="001C0A20" w:rsidRDefault="001C0A20" w:rsidP="001C0A20">
      <w:pPr>
        <w:widowControl w:val="0"/>
        <w:tabs>
          <w:tab w:val="left" w:pos="0"/>
          <w:tab w:val="left" w:pos="2694"/>
          <w:tab w:val="left" w:pos="4111"/>
          <w:tab w:val="left" w:pos="6946"/>
        </w:tabs>
        <w:ind w:right="-1"/>
        <w:jc w:val="center"/>
        <w:rPr>
          <w:rFonts w:ascii="PT Astra Serif" w:hAnsi="PT Astra Serif"/>
          <w:b/>
          <w:sz w:val="28"/>
          <w:szCs w:val="28"/>
        </w:rPr>
      </w:pPr>
    </w:p>
    <w:p w:rsidR="001C0A20" w:rsidRDefault="001C0A20" w:rsidP="001C0A20">
      <w:pPr>
        <w:widowControl w:val="0"/>
        <w:tabs>
          <w:tab w:val="left" w:pos="0"/>
          <w:tab w:val="left" w:pos="2694"/>
          <w:tab w:val="left" w:pos="4111"/>
          <w:tab w:val="left" w:pos="6946"/>
        </w:tabs>
        <w:spacing w:line="360" w:lineRule="auto"/>
        <w:ind w:right="-1"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Доходы бюджета муниципального образования Коржевское сельское поселение определились на 2025 год в объеме 11128,6 тыс</w:t>
      </w:r>
      <w:proofErr w:type="gramStart"/>
      <w:r>
        <w:rPr>
          <w:rFonts w:ascii="PT Astra Serif" w:hAnsi="PT Astra Serif"/>
          <w:color w:val="000000" w:themeColor="text1"/>
          <w:sz w:val="28"/>
          <w:szCs w:val="28"/>
        </w:rPr>
        <w:t>.р</w:t>
      </w:r>
      <w:proofErr w:type="gramEnd"/>
      <w:r>
        <w:rPr>
          <w:rFonts w:ascii="PT Astra Serif" w:hAnsi="PT Astra Serif"/>
          <w:color w:val="000000" w:themeColor="text1"/>
          <w:sz w:val="28"/>
          <w:szCs w:val="28"/>
        </w:rPr>
        <w:t xml:space="preserve">ублей, на 2026 год в сумме 9203,8 тыс.рублей, на 2027 год в сумме 7633,9 тыс.рублей. </w:t>
      </w:r>
    </w:p>
    <w:p w:rsidR="001C0A20" w:rsidRDefault="001C0A20" w:rsidP="001C0A20">
      <w:pPr>
        <w:widowControl w:val="0"/>
        <w:tabs>
          <w:tab w:val="left" w:pos="0"/>
          <w:tab w:val="left" w:pos="2694"/>
          <w:tab w:val="left" w:pos="4111"/>
          <w:tab w:val="left" w:pos="6946"/>
        </w:tabs>
        <w:spacing w:line="360" w:lineRule="auto"/>
        <w:ind w:right="-1"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Расходы на 2025 год предусмотрены в сумме 11128,6 тыс</w:t>
      </w:r>
      <w:proofErr w:type="gramStart"/>
      <w:r>
        <w:rPr>
          <w:rFonts w:ascii="PT Astra Serif" w:hAnsi="PT Astra Serif"/>
          <w:color w:val="000000" w:themeColor="text1"/>
          <w:sz w:val="28"/>
          <w:szCs w:val="28"/>
        </w:rPr>
        <w:t>.р</w:t>
      </w:r>
      <w:proofErr w:type="gramEnd"/>
      <w:r>
        <w:rPr>
          <w:rFonts w:ascii="PT Astra Serif" w:hAnsi="PT Astra Serif"/>
          <w:color w:val="000000" w:themeColor="text1"/>
          <w:sz w:val="28"/>
          <w:szCs w:val="28"/>
        </w:rPr>
        <w:t>ублей, на 2026 год в сумме 9203,8 тыс. рублей, на 2027 год в сумме 7633,9 тыс.рублей. Дефицит бюджета муниципального образования Коржевское сельское поселение сложился на 2025 год в сумме 0,0 тыс</w:t>
      </w:r>
      <w:proofErr w:type="gramStart"/>
      <w:r>
        <w:rPr>
          <w:rFonts w:ascii="PT Astra Serif" w:hAnsi="PT Astra Serif"/>
          <w:color w:val="000000" w:themeColor="text1"/>
          <w:sz w:val="28"/>
          <w:szCs w:val="28"/>
        </w:rPr>
        <w:t>.р</w:t>
      </w:r>
      <w:proofErr w:type="gramEnd"/>
      <w:r>
        <w:rPr>
          <w:rFonts w:ascii="PT Astra Serif" w:hAnsi="PT Astra Serif"/>
          <w:color w:val="000000" w:themeColor="text1"/>
          <w:sz w:val="28"/>
          <w:szCs w:val="28"/>
        </w:rPr>
        <w:t>ублей, на 2026 год в сумме 0,0 тыс.рублей, на 2027 год в сумме 0,0 тыс.рублей.</w:t>
      </w:r>
    </w:p>
    <w:p w:rsidR="001C0A20" w:rsidRDefault="001C0A20" w:rsidP="001C0A20">
      <w:pPr>
        <w:widowControl w:val="0"/>
        <w:tabs>
          <w:tab w:val="left" w:pos="0"/>
          <w:tab w:val="left" w:pos="2694"/>
          <w:tab w:val="left" w:pos="4111"/>
          <w:tab w:val="left" w:pos="6946"/>
        </w:tabs>
        <w:spacing w:line="360" w:lineRule="auto"/>
        <w:ind w:right="-1" w:firstLine="567"/>
        <w:jc w:val="both"/>
        <w:rPr>
          <w:rFonts w:ascii="PT Astra Serif" w:hAnsi="PT Astra Serif"/>
          <w:b/>
          <w:color w:val="FF0000"/>
          <w:sz w:val="28"/>
          <w:szCs w:val="28"/>
        </w:rPr>
      </w:pPr>
    </w:p>
    <w:p w:rsidR="001C0A20" w:rsidRDefault="001C0A20" w:rsidP="001C0A20">
      <w:pPr>
        <w:widowControl w:val="0"/>
        <w:tabs>
          <w:tab w:val="left" w:pos="0"/>
          <w:tab w:val="left" w:pos="2694"/>
          <w:tab w:val="left" w:pos="4111"/>
          <w:tab w:val="left" w:pos="6946"/>
        </w:tabs>
        <w:spacing w:line="360" w:lineRule="auto"/>
        <w:ind w:right="-1"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1C0A20" w:rsidRDefault="001C0A20" w:rsidP="001C0A20">
      <w:pPr>
        <w:widowControl w:val="0"/>
        <w:tabs>
          <w:tab w:val="left" w:pos="2694"/>
          <w:tab w:val="left" w:pos="4111"/>
          <w:tab w:val="left" w:pos="6237"/>
          <w:tab w:val="left" w:pos="6946"/>
        </w:tabs>
        <w:ind w:right="3203"/>
        <w:jc w:val="right"/>
        <w:rPr>
          <w:rFonts w:ascii="PT Astra Serif" w:hAnsi="PT Astra Serif"/>
          <w:sz w:val="28"/>
          <w:szCs w:val="28"/>
        </w:rPr>
      </w:pPr>
    </w:p>
    <w:p w:rsidR="001C0A20" w:rsidRDefault="001C0A20"/>
    <w:sectPr w:rsidR="001C0A20" w:rsidSect="00FC1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A20"/>
    <w:rsid w:val="001C0A20"/>
    <w:rsid w:val="002D473C"/>
    <w:rsid w:val="002E5485"/>
    <w:rsid w:val="00FC1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0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4</cp:revision>
  <cp:lastPrinted>2024-10-25T11:27:00Z</cp:lastPrinted>
  <dcterms:created xsi:type="dcterms:W3CDTF">2024-10-25T11:04:00Z</dcterms:created>
  <dcterms:modified xsi:type="dcterms:W3CDTF">2024-10-25T11:28:00Z</dcterms:modified>
</cp:coreProperties>
</file>