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5F3" w:rsidRDefault="007605F3" w:rsidP="007605F3">
      <w:pPr>
        <w:pStyle w:val="a3"/>
        <w:suppressAutoHyphens/>
        <w:spacing w:line="240" w:lineRule="auto"/>
        <w:ind w:firstLine="0"/>
        <w:jc w:val="center"/>
        <w:rPr>
          <w:bCs/>
        </w:rPr>
      </w:pPr>
      <w:r>
        <w:rPr>
          <w:bCs/>
        </w:rPr>
        <w:t>СОВЕТ ДЕПУТАТОВ</w:t>
      </w:r>
    </w:p>
    <w:p w:rsidR="007605F3" w:rsidRDefault="007605F3" w:rsidP="007605F3">
      <w:pPr>
        <w:pStyle w:val="a3"/>
        <w:suppressAutoHyphens/>
        <w:spacing w:line="240" w:lineRule="auto"/>
        <w:ind w:firstLine="0"/>
        <w:jc w:val="center"/>
        <w:rPr>
          <w:bCs/>
        </w:rPr>
      </w:pPr>
      <w:r>
        <w:rPr>
          <w:bCs/>
        </w:rPr>
        <w:t>МУНИЦИПАЛЬНОГО ОБРАЗОВАНИЯ КОРЖЕВСКОЕ СЕЛЬСКОЕ ПОСЕЛЕНИЕ ИНЗЕНСКОГО РАЙОНА УЛЬЯНОВСКОЙ ОБЛАСТИ</w:t>
      </w:r>
    </w:p>
    <w:p w:rsidR="007605F3" w:rsidRDefault="007605F3" w:rsidP="007605F3">
      <w:pPr>
        <w:pStyle w:val="a3"/>
        <w:suppressAutoHyphens/>
        <w:spacing w:line="240" w:lineRule="auto"/>
        <w:ind w:firstLine="0"/>
        <w:jc w:val="center"/>
        <w:rPr>
          <w:bCs/>
        </w:rPr>
      </w:pPr>
    </w:p>
    <w:p w:rsidR="007605F3" w:rsidRDefault="007605F3" w:rsidP="007605F3">
      <w:pPr>
        <w:pStyle w:val="a3"/>
        <w:suppressAutoHyphens/>
        <w:spacing w:line="240" w:lineRule="auto"/>
        <w:ind w:firstLine="0"/>
        <w:jc w:val="center"/>
        <w:rPr>
          <w:bCs/>
        </w:rPr>
      </w:pPr>
      <w:r>
        <w:rPr>
          <w:bCs/>
        </w:rPr>
        <w:t>РЕШЕНИЕ</w:t>
      </w:r>
    </w:p>
    <w:p w:rsidR="007605F3" w:rsidRDefault="007605F3" w:rsidP="007605F3">
      <w:pPr>
        <w:pStyle w:val="a3"/>
        <w:suppressAutoHyphens/>
        <w:spacing w:line="240" w:lineRule="auto"/>
        <w:ind w:firstLine="0"/>
        <w:jc w:val="center"/>
        <w:rPr>
          <w:bCs/>
        </w:rPr>
      </w:pPr>
    </w:p>
    <w:p w:rsidR="007605F3" w:rsidRDefault="007605F3" w:rsidP="007605F3">
      <w:pPr>
        <w:pStyle w:val="a3"/>
        <w:suppressAutoHyphens/>
        <w:spacing w:line="240" w:lineRule="auto"/>
        <w:ind w:firstLine="0"/>
        <w:jc w:val="center"/>
        <w:rPr>
          <w:rFonts w:ascii="PT Astra Serif" w:hAnsi="PT Astra Serif"/>
          <w:bCs/>
        </w:rPr>
      </w:pPr>
      <w:proofErr w:type="spellStart"/>
      <w:r>
        <w:rPr>
          <w:rFonts w:ascii="PT Astra Serif" w:hAnsi="PT Astra Serif"/>
          <w:bCs/>
        </w:rPr>
        <w:t>с.Коржевка</w:t>
      </w:r>
      <w:proofErr w:type="spellEnd"/>
    </w:p>
    <w:p w:rsidR="007605F3" w:rsidRDefault="007605F3" w:rsidP="007605F3">
      <w:pPr>
        <w:pStyle w:val="a3"/>
        <w:suppressAutoHyphens/>
        <w:spacing w:line="240" w:lineRule="auto"/>
        <w:ind w:firstLine="0"/>
        <w:jc w:val="lef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24 марта 2023г.                                                                                                 № 3</w:t>
      </w:r>
    </w:p>
    <w:p w:rsidR="007605F3" w:rsidRDefault="007605F3" w:rsidP="007605F3">
      <w:pPr>
        <w:pStyle w:val="a3"/>
        <w:suppressAutoHyphens/>
        <w:spacing w:line="240" w:lineRule="auto"/>
        <w:ind w:firstLine="0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           Экз.__</w:t>
      </w:r>
    </w:p>
    <w:p w:rsidR="007605F3" w:rsidRDefault="007605F3" w:rsidP="007605F3">
      <w:pPr>
        <w:pStyle w:val="a3"/>
        <w:suppressAutoHyphens/>
        <w:spacing w:line="240" w:lineRule="auto"/>
        <w:ind w:firstLine="0"/>
        <w:jc w:val="center"/>
        <w:rPr>
          <w:rFonts w:ascii="PT Astra Serif" w:hAnsi="PT Astra Serif"/>
          <w:bCs/>
        </w:rPr>
      </w:pPr>
    </w:p>
    <w:p w:rsidR="007605F3" w:rsidRDefault="007605F3" w:rsidP="007605F3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 кандидатуре для назначения</w:t>
      </w:r>
    </w:p>
    <w:p w:rsidR="007605F3" w:rsidRDefault="007605F3" w:rsidP="007605F3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членом участковой избирательной </w:t>
      </w:r>
    </w:p>
    <w:p w:rsidR="007605F3" w:rsidRDefault="007605F3" w:rsidP="007605F3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комиссии избирательного участка № 1430</w:t>
      </w:r>
    </w:p>
    <w:p w:rsidR="007605F3" w:rsidRDefault="007605F3" w:rsidP="007605F3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с правом решающего голоса</w:t>
      </w:r>
    </w:p>
    <w:p w:rsidR="007605F3" w:rsidRDefault="007605F3" w:rsidP="007605F3">
      <w:pPr>
        <w:pStyle w:val="a3"/>
        <w:rPr>
          <w:rFonts w:ascii="PT Astra Serif" w:hAnsi="PT Astra Serif"/>
        </w:rPr>
      </w:pPr>
    </w:p>
    <w:p w:rsidR="007605F3" w:rsidRDefault="007605F3" w:rsidP="007605F3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со статьями 22 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Совет депутатов муниципального образования </w:t>
      </w:r>
      <w:proofErr w:type="spellStart"/>
      <w:r>
        <w:rPr>
          <w:rFonts w:ascii="PT Astra Serif" w:hAnsi="PT Astra Serif"/>
        </w:rPr>
        <w:t>Коржевское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proofErr w:type="spellStart"/>
      <w:r>
        <w:rPr>
          <w:rFonts w:ascii="PT Astra Serif" w:hAnsi="PT Astra Serif"/>
        </w:rPr>
        <w:t>Инзенского</w:t>
      </w:r>
      <w:proofErr w:type="spellEnd"/>
      <w:r>
        <w:rPr>
          <w:rFonts w:ascii="PT Astra Serif" w:hAnsi="PT Astra Serif"/>
        </w:rPr>
        <w:t xml:space="preserve"> района Ульяновской области </w:t>
      </w:r>
      <w:r>
        <w:rPr>
          <w:rFonts w:ascii="PT Astra Serif" w:hAnsi="PT Astra Serif"/>
          <w:b/>
        </w:rPr>
        <w:t>решил</w:t>
      </w:r>
      <w:r>
        <w:rPr>
          <w:rFonts w:ascii="PT Astra Serif" w:hAnsi="PT Astra Serif"/>
        </w:rPr>
        <w:t>:</w:t>
      </w:r>
    </w:p>
    <w:p w:rsidR="007605F3" w:rsidRDefault="007605F3" w:rsidP="007605F3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1. Предложить территориальной избирательной комиссии муниципального образования «</w:t>
      </w:r>
      <w:proofErr w:type="spellStart"/>
      <w:r>
        <w:rPr>
          <w:rFonts w:ascii="PT Astra Serif" w:hAnsi="PT Astra Serif"/>
        </w:rPr>
        <w:t>Инзенский</w:t>
      </w:r>
      <w:proofErr w:type="spellEnd"/>
      <w:r>
        <w:rPr>
          <w:rFonts w:ascii="PT Astra Serif" w:hAnsi="PT Astra Serif"/>
        </w:rPr>
        <w:t xml:space="preserve"> район» для назначения членом участковой избирательной комиссии избирательного участка № 1430 с правом решающего голоса Чичкину </w:t>
      </w:r>
      <w:proofErr w:type="spellStart"/>
      <w:r>
        <w:rPr>
          <w:rFonts w:ascii="PT Astra Serif" w:hAnsi="PT Astra Serif"/>
        </w:rPr>
        <w:t>Санию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Бургановну</w:t>
      </w:r>
      <w:proofErr w:type="spellEnd"/>
      <w:r>
        <w:rPr>
          <w:rFonts w:ascii="PT Astra Serif" w:hAnsi="PT Astra Serif"/>
        </w:rPr>
        <w:t>, 15.11.1968 г.р., образование высшее профессиональное, домохозяйка.</w:t>
      </w:r>
    </w:p>
    <w:p w:rsidR="007605F3" w:rsidRDefault="007605F3" w:rsidP="007605F3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2. Направить настоящее решение в территориальную избирательную комиссию муниципального образования «</w:t>
      </w:r>
      <w:proofErr w:type="spellStart"/>
      <w:r>
        <w:rPr>
          <w:rFonts w:ascii="PT Astra Serif" w:hAnsi="PT Astra Serif"/>
        </w:rPr>
        <w:t>Инзенский</w:t>
      </w:r>
      <w:proofErr w:type="spellEnd"/>
      <w:r>
        <w:rPr>
          <w:rFonts w:ascii="PT Astra Serif" w:hAnsi="PT Astra Serif"/>
        </w:rPr>
        <w:t xml:space="preserve"> район».</w:t>
      </w:r>
    </w:p>
    <w:p w:rsidR="007605F3" w:rsidRDefault="007605F3" w:rsidP="007605F3">
      <w:pPr>
        <w:pStyle w:val="a3"/>
      </w:pPr>
      <w:r>
        <w:t>3. Настоящее решение вступает в силу с момента его подписания.</w:t>
      </w:r>
    </w:p>
    <w:p w:rsidR="007605F3" w:rsidRDefault="007605F3" w:rsidP="007605F3">
      <w:pPr>
        <w:pStyle w:val="a3"/>
      </w:pPr>
    </w:p>
    <w:p w:rsidR="007605F3" w:rsidRDefault="007605F3" w:rsidP="007605F3">
      <w:pPr>
        <w:pStyle w:val="a3"/>
        <w:ind w:firstLine="0"/>
        <w:jc w:val="left"/>
        <w:rPr>
          <w:rFonts w:ascii="PT Astra Serif" w:hAnsi="PT Astra Serif"/>
        </w:rPr>
      </w:pPr>
    </w:p>
    <w:p w:rsidR="007605F3" w:rsidRDefault="007605F3" w:rsidP="007605F3">
      <w:pPr>
        <w:pStyle w:val="a3"/>
        <w:spacing w:line="240" w:lineRule="auto"/>
        <w:ind w:firstLine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МО </w:t>
      </w:r>
      <w:proofErr w:type="spellStart"/>
      <w:r>
        <w:rPr>
          <w:rFonts w:ascii="PT Astra Serif" w:hAnsi="PT Astra Serif"/>
        </w:rPr>
        <w:t>Коржевское</w:t>
      </w:r>
      <w:proofErr w:type="spellEnd"/>
      <w:r>
        <w:rPr>
          <w:rFonts w:ascii="PT Astra Serif" w:hAnsi="PT Astra Serif"/>
        </w:rPr>
        <w:t xml:space="preserve"> сельское поселение</w:t>
      </w:r>
    </w:p>
    <w:p w:rsidR="007605F3" w:rsidRDefault="007605F3" w:rsidP="007605F3">
      <w:pPr>
        <w:pStyle w:val="a3"/>
        <w:spacing w:line="240" w:lineRule="auto"/>
        <w:ind w:firstLine="0"/>
        <w:jc w:val="left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Инзенского</w:t>
      </w:r>
      <w:proofErr w:type="spellEnd"/>
      <w:r>
        <w:rPr>
          <w:rFonts w:ascii="PT Astra Serif" w:hAnsi="PT Astra Serif"/>
        </w:rPr>
        <w:t xml:space="preserve"> района Ульяновской области                             </w:t>
      </w:r>
      <w:proofErr w:type="spellStart"/>
      <w:r>
        <w:rPr>
          <w:rFonts w:ascii="PT Astra Serif" w:hAnsi="PT Astra Serif"/>
        </w:rPr>
        <w:t>В.Н.Гурьянов</w:t>
      </w:r>
      <w:proofErr w:type="spellEnd"/>
    </w:p>
    <w:p w:rsidR="007605F3" w:rsidRDefault="007605F3" w:rsidP="007605F3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</w:p>
    <w:p w:rsidR="007605F3" w:rsidRDefault="007605F3" w:rsidP="007605F3"/>
    <w:p w:rsidR="007605F3" w:rsidRDefault="007605F3" w:rsidP="007605F3"/>
    <w:p w:rsidR="007605F3" w:rsidRDefault="007605F3" w:rsidP="007605F3"/>
    <w:p w:rsidR="00733E7C" w:rsidRDefault="00733E7C">
      <w:bookmarkStart w:id="0" w:name="_GoBack"/>
      <w:bookmarkEnd w:id="0"/>
    </w:p>
    <w:sectPr w:rsidR="0073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F3"/>
    <w:rsid w:val="00733E7C"/>
    <w:rsid w:val="0076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61C4"/>
  <w15:chartTrackingRefBased/>
  <w15:docId w15:val="{E8D7DA57-4553-4AA0-A220-F5D7B549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605F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605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60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</cp:revision>
  <dcterms:created xsi:type="dcterms:W3CDTF">2023-05-16T11:02:00Z</dcterms:created>
  <dcterms:modified xsi:type="dcterms:W3CDTF">2023-05-16T11:03:00Z</dcterms:modified>
</cp:coreProperties>
</file>