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</w:t>
      </w: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 </w:t>
      </w:r>
    </w:p>
    <w:p w:rsidR="000F318B" w:rsidRDefault="000F318B" w:rsidP="000F318B">
      <w:pPr>
        <w:jc w:val="center"/>
        <w:rPr>
          <w:sz w:val="28"/>
          <w:szCs w:val="28"/>
        </w:rPr>
      </w:pP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318B" w:rsidRDefault="000F318B" w:rsidP="000F318B">
      <w:pPr>
        <w:pStyle w:val="a3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4B17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6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1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914C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812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18B" w:rsidRDefault="000F318B" w:rsidP="000F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14C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 Коржевка</w:t>
      </w:r>
      <w:proofErr w:type="gramStart"/>
      <w:r>
        <w:rPr>
          <w:sz w:val="28"/>
          <w:szCs w:val="28"/>
        </w:rPr>
        <w:t xml:space="preserve">                            </w:t>
      </w:r>
      <w:r w:rsidR="00914CDD">
        <w:rPr>
          <w:sz w:val="28"/>
          <w:szCs w:val="28"/>
        </w:rPr>
        <w:t xml:space="preserve">      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кз.__                                    </w:t>
      </w:r>
    </w:p>
    <w:p w:rsidR="000F318B" w:rsidRDefault="000F318B" w:rsidP="000F318B">
      <w:pPr>
        <w:jc w:val="both"/>
        <w:rPr>
          <w:sz w:val="28"/>
          <w:szCs w:val="28"/>
        </w:rPr>
      </w:pPr>
    </w:p>
    <w:p w:rsidR="004B1761" w:rsidRDefault="004B1761" w:rsidP="000F318B">
      <w:pPr>
        <w:jc w:val="both"/>
        <w:rPr>
          <w:sz w:val="28"/>
          <w:szCs w:val="28"/>
        </w:rPr>
      </w:pPr>
    </w:p>
    <w:p w:rsidR="000F318B" w:rsidRDefault="004B1761" w:rsidP="004B1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решение Совета депутатов МО Коржевское</w:t>
      </w:r>
    </w:p>
    <w:p w:rsidR="000F318B" w:rsidRDefault="004B1761" w:rsidP="004B176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от 23.12.2022 № 32 «Об утверждении муниципальной</w:t>
      </w:r>
      <w:r w:rsidR="000F31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0F31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F318B">
        <w:rPr>
          <w:sz w:val="28"/>
          <w:szCs w:val="28"/>
        </w:rPr>
        <w:t xml:space="preserve">программы «Управление  муниципальной  собственностью  в  муниципальном образовании Коржевское сельское поселение </w:t>
      </w:r>
      <w:proofErr w:type="spellStart"/>
      <w:r w:rsidR="000F318B">
        <w:rPr>
          <w:sz w:val="28"/>
          <w:szCs w:val="28"/>
        </w:rPr>
        <w:t>Инзенского</w:t>
      </w:r>
      <w:proofErr w:type="spellEnd"/>
      <w:r w:rsidR="000F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F318B">
        <w:rPr>
          <w:sz w:val="28"/>
          <w:szCs w:val="28"/>
        </w:rPr>
        <w:t>района Ульяновской области на 2023 год»</w:t>
      </w:r>
    </w:p>
    <w:p w:rsidR="000F318B" w:rsidRDefault="000F318B" w:rsidP="004B1761">
      <w:pPr>
        <w:rPr>
          <w:bCs/>
          <w:sz w:val="28"/>
          <w:szCs w:val="28"/>
        </w:rPr>
      </w:pPr>
    </w:p>
    <w:p w:rsidR="004B1761" w:rsidRDefault="000F318B" w:rsidP="004B1761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1761">
        <w:rPr>
          <w:bCs/>
          <w:sz w:val="28"/>
          <w:szCs w:val="28"/>
        </w:rPr>
        <w:t xml:space="preserve">     </w:t>
      </w:r>
      <w:r w:rsidR="004B1761">
        <w:rPr>
          <w:rFonts w:eastAsia="A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 Статьи 51 владение, пользование и распоряжение муниципальным имуществам, заявления администрации МО Коржевское сельское поселение, Совет депутатов</w:t>
      </w:r>
      <w:r w:rsidR="004B1761">
        <w:rPr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 w:rsidR="004B1761">
        <w:rPr>
          <w:sz w:val="28"/>
          <w:szCs w:val="28"/>
        </w:rPr>
        <w:t>Инзенского</w:t>
      </w:r>
      <w:proofErr w:type="spellEnd"/>
      <w:r w:rsidR="004B1761">
        <w:rPr>
          <w:sz w:val="28"/>
          <w:szCs w:val="28"/>
        </w:rPr>
        <w:t xml:space="preserve"> района Ульяновской области</w:t>
      </w:r>
    </w:p>
    <w:p w:rsidR="000F318B" w:rsidRDefault="000F318B" w:rsidP="000F318B">
      <w:pPr>
        <w:jc w:val="both"/>
        <w:rPr>
          <w:sz w:val="28"/>
          <w:szCs w:val="28"/>
        </w:rPr>
      </w:pPr>
    </w:p>
    <w:p w:rsidR="000F318B" w:rsidRDefault="000F318B" w:rsidP="000F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 </w:t>
      </w:r>
    </w:p>
    <w:p w:rsidR="000F318B" w:rsidRDefault="000F318B" w:rsidP="000F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18B" w:rsidRDefault="000F318B" w:rsidP="000F318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761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 муниципальную  программу «Управление  муниципальной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2023  год»</w:t>
      </w:r>
      <w:r w:rsidR="00593F2B">
        <w:rPr>
          <w:sz w:val="28"/>
          <w:szCs w:val="28"/>
        </w:rPr>
        <w:t>,</w:t>
      </w:r>
      <w:r w:rsidR="004B1761">
        <w:rPr>
          <w:sz w:val="28"/>
          <w:szCs w:val="28"/>
        </w:rPr>
        <w:t xml:space="preserve"> утвержденную решением Совета депутатов МО Коржевское сельское поселение от 23.12.2022 № 32</w:t>
      </w:r>
      <w:r>
        <w:rPr>
          <w:sz w:val="28"/>
          <w:szCs w:val="28"/>
        </w:rPr>
        <w:t>.</w:t>
      </w:r>
    </w:p>
    <w:p w:rsidR="000F318B" w:rsidRDefault="000F318B" w:rsidP="000F318B">
      <w:pPr>
        <w:jc w:val="both"/>
        <w:rPr>
          <w:sz w:val="28"/>
          <w:szCs w:val="28"/>
        </w:rPr>
      </w:pPr>
    </w:p>
    <w:p w:rsidR="007D50AC" w:rsidRDefault="007D50AC" w:rsidP="007D50AC">
      <w:pPr>
        <w:spacing w:line="340" w:lineRule="atLeast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1.1.Таблицу 1</w:t>
      </w:r>
      <w:r w:rsidRPr="007D50AC">
        <w:rPr>
          <w:color w:val="1E1E1E"/>
          <w:sz w:val="28"/>
          <w:szCs w:val="28"/>
        </w:rPr>
        <w:t xml:space="preserve"> </w:t>
      </w:r>
      <w:r w:rsidR="00593F2B">
        <w:rPr>
          <w:color w:val="1E1E1E"/>
          <w:sz w:val="28"/>
          <w:szCs w:val="28"/>
        </w:rPr>
        <w:t>«</w:t>
      </w:r>
      <w:r>
        <w:rPr>
          <w:color w:val="1E1E1E"/>
          <w:sz w:val="28"/>
          <w:szCs w:val="28"/>
        </w:rPr>
        <w:t>Перечень мероприятий программы и источники финансирования</w:t>
      </w:r>
      <w:r w:rsidR="00593F2B">
        <w:rPr>
          <w:color w:val="1E1E1E"/>
          <w:sz w:val="28"/>
          <w:szCs w:val="28"/>
        </w:rPr>
        <w:t>»</w:t>
      </w:r>
      <w:r>
        <w:rPr>
          <w:color w:val="1E1E1E"/>
          <w:sz w:val="28"/>
          <w:szCs w:val="28"/>
        </w:rPr>
        <w:t xml:space="preserve"> изложить в новой редакции прилаг</w:t>
      </w:r>
      <w:r w:rsidR="002B6231"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>ется</w:t>
      </w:r>
    </w:p>
    <w:p w:rsidR="000F318B" w:rsidRDefault="000F318B" w:rsidP="000F318B">
      <w:pPr>
        <w:jc w:val="both"/>
        <w:rPr>
          <w:sz w:val="28"/>
          <w:szCs w:val="28"/>
        </w:rPr>
      </w:pPr>
    </w:p>
    <w:p w:rsidR="000F318B" w:rsidRDefault="000F318B" w:rsidP="000F318B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 w:rsidR="002B6231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.</w:t>
      </w:r>
      <w:r>
        <w:rPr>
          <w:sz w:val="28"/>
          <w:szCs w:val="28"/>
        </w:rPr>
        <w:t>Настоящее решение  вступает в силу со дня  его официального  обнародования.</w:t>
      </w:r>
    </w:p>
    <w:p w:rsidR="000F318B" w:rsidRDefault="000F318B" w:rsidP="000F318B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 w:rsidR="002B6231">
        <w:rPr>
          <w:rFonts w:eastAsia="A"/>
          <w:sz w:val="28"/>
          <w:szCs w:val="28"/>
        </w:rPr>
        <w:t>3</w:t>
      </w:r>
      <w:r>
        <w:rPr>
          <w:rFonts w:eastAsia="A"/>
          <w:sz w:val="28"/>
          <w:szCs w:val="28"/>
        </w:rPr>
        <w:t xml:space="preserve">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исполнением настоящего решения оставляю за собой.  </w:t>
      </w:r>
    </w:p>
    <w:p w:rsidR="000F318B" w:rsidRDefault="000F318B" w:rsidP="000F3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Cs w:val="28"/>
        </w:rPr>
        <w:t xml:space="preserve">                                                                                                        </w:t>
      </w:r>
      <w:r>
        <w:rPr>
          <w:bCs/>
          <w:szCs w:val="28"/>
        </w:rPr>
        <w:t xml:space="preserve"> </w:t>
      </w:r>
    </w:p>
    <w:p w:rsidR="000F318B" w:rsidRDefault="000F318B" w:rsidP="000F318B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593F2B" w:rsidRDefault="00593F2B" w:rsidP="000F318B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0F318B" w:rsidRDefault="000F318B" w:rsidP="000F3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0F318B" w:rsidRDefault="000F318B" w:rsidP="000F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Коржевское</w:t>
      </w:r>
    </w:p>
    <w:p w:rsidR="000F318B" w:rsidRDefault="000F318B" w:rsidP="000F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                                                     В.Н.Гурьянов</w:t>
      </w:r>
    </w:p>
    <w:p w:rsidR="000F318B" w:rsidRDefault="000F318B" w:rsidP="000F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18B" w:rsidRDefault="000F318B" w:rsidP="000F3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0F318B" w:rsidRDefault="000F318B" w:rsidP="007D50AC">
      <w:pPr>
        <w:spacing w:line="340" w:lineRule="atLeast"/>
        <w:jc w:val="both"/>
        <w:rPr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lastRenderedPageBreak/>
        <w:t xml:space="preserve">                                                      </w:t>
      </w:r>
    </w:p>
    <w:p w:rsidR="000F318B" w:rsidRPr="00A57F4C" w:rsidRDefault="007D50AC" w:rsidP="000F318B">
      <w:pPr>
        <w:spacing w:line="340" w:lineRule="atLeast"/>
        <w:jc w:val="both"/>
        <w:rPr>
          <w:color w:val="1E1E1E"/>
        </w:rPr>
      </w:pPr>
      <w:r>
        <w:rPr>
          <w:color w:val="1E1E1E"/>
          <w:sz w:val="28"/>
          <w:szCs w:val="28"/>
        </w:rPr>
        <w:t xml:space="preserve">                                                                                                        </w:t>
      </w:r>
      <w:r w:rsidR="000F318B" w:rsidRPr="00A57F4C">
        <w:rPr>
          <w:color w:val="1E1E1E"/>
        </w:rPr>
        <w:t>Таблица 1.</w:t>
      </w:r>
    </w:p>
    <w:p w:rsidR="000F318B" w:rsidRPr="00A57F4C" w:rsidRDefault="000F318B" w:rsidP="000F318B">
      <w:pPr>
        <w:spacing w:line="340" w:lineRule="atLeast"/>
        <w:jc w:val="both"/>
        <w:rPr>
          <w:color w:val="1E1E1E"/>
        </w:rPr>
      </w:pPr>
      <w:r w:rsidRPr="00A57F4C">
        <w:rPr>
          <w:color w:val="1E1E1E"/>
        </w:rPr>
        <w:t>Перечень мероприятий программы и источники финансирования</w:t>
      </w:r>
    </w:p>
    <w:tbl>
      <w:tblPr>
        <w:tblW w:w="11058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701"/>
        <w:gridCol w:w="2410"/>
        <w:gridCol w:w="2409"/>
        <w:gridCol w:w="2127"/>
      </w:tblGrid>
      <w:tr w:rsidR="000F318B" w:rsidRPr="00A57F4C" w:rsidTr="00593F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 w:rsidRPr="00A57F4C">
              <w:rPr>
                <w:bCs/>
                <w:color w:val="1E1E1E"/>
                <w:lang w:eastAsia="en-US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Планируемый срок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left="81" w:firstLine="119"/>
              <w:jc w:val="both"/>
              <w:rPr>
                <w:bCs/>
                <w:color w:val="1E1E1E"/>
                <w:lang w:eastAsia="en-US"/>
              </w:rPr>
            </w:pPr>
            <w:r w:rsidRPr="00A57F4C">
              <w:rPr>
                <w:bCs/>
                <w:color w:val="1E1E1E"/>
                <w:lang w:eastAsia="en-US"/>
              </w:rPr>
              <w:t>Источник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 w:rsidRPr="00A57F4C">
              <w:rPr>
                <w:bCs/>
                <w:color w:val="1E1E1E"/>
                <w:lang w:eastAsia="en-US"/>
              </w:rPr>
              <w:t>Адрес место нахождения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 w:rsidRPr="00A57F4C">
              <w:rPr>
                <w:bCs/>
                <w:color w:val="1E1E1E"/>
                <w:lang w:eastAsia="en-US"/>
              </w:rPr>
              <w:t>Примечание</w:t>
            </w:r>
          </w:p>
        </w:tc>
      </w:tr>
      <w:tr w:rsidR="000F318B" w:rsidRPr="00A57F4C" w:rsidTr="00593F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160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1)Плотина на р</w:t>
            </w:r>
            <w:proofErr w:type="gramStart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2023 год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 xml:space="preserve">Бюджет МО Коржевское сельское поселение </w:t>
            </w:r>
            <w:proofErr w:type="spellStart"/>
            <w:r w:rsidRPr="00A57F4C">
              <w:rPr>
                <w:color w:val="1E1E1E"/>
                <w:lang w:eastAsia="en-US"/>
              </w:rPr>
              <w:t>Инзенского</w:t>
            </w:r>
            <w:proofErr w:type="spellEnd"/>
            <w:r w:rsidRPr="00A57F4C">
              <w:rPr>
                <w:color w:val="1E1E1E"/>
                <w:lang w:eastAsia="en-US"/>
              </w:rPr>
              <w:t xml:space="preserve"> района Ульяновской области</w:t>
            </w:r>
          </w:p>
          <w:p w:rsidR="002B6231" w:rsidRPr="00A57F4C" w:rsidRDefault="002B6231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19,0 руб.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.Ч</w:t>
            </w:r>
            <w:proofErr w:type="gramEnd"/>
            <w:r w:rsidRPr="00A57F4C">
              <w:rPr>
                <w:color w:val="1E1E1E"/>
                <w:lang w:eastAsia="en-US"/>
              </w:rPr>
              <w:t>амзинка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left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Изготовление документации на объект</w:t>
            </w:r>
          </w:p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13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2) Пруд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.К</w:t>
            </w:r>
            <w:proofErr w:type="gramEnd"/>
            <w:r w:rsidRPr="00A57F4C">
              <w:rPr>
                <w:color w:val="1E1E1E"/>
                <w:lang w:eastAsia="en-US"/>
              </w:rPr>
              <w:t>оржевка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8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 w:rsidP="00A57F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57F4C" w:rsidRPr="00A57F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омпле</w:t>
            </w:r>
            <w:proofErr w:type="gramStart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оительных материалов после разбора здания зерносклада</w:t>
            </w:r>
            <w:r w:rsidR="00914CDD">
              <w:rPr>
                <w:rFonts w:ascii="Times New Roman" w:hAnsi="Times New Roman" w:cs="Times New Roman"/>
                <w:sz w:val="24"/>
                <w:szCs w:val="24"/>
              </w:rPr>
              <w:t>,1987 г.</w:t>
            </w: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.К</w:t>
            </w:r>
            <w:proofErr w:type="gramEnd"/>
            <w:r w:rsidRPr="00A57F4C">
              <w:rPr>
                <w:color w:val="1E1E1E"/>
                <w:lang w:eastAsia="en-US"/>
              </w:rPr>
              <w:t>оржевка,</w:t>
            </w:r>
          </w:p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ул</w:t>
            </w:r>
            <w:proofErr w:type="gramStart"/>
            <w:r w:rsidRPr="00A57F4C">
              <w:rPr>
                <w:color w:val="1E1E1E"/>
                <w:lang w:eastAsia="en-US"/>
              </w:rPr>
              <w:t>.С</w:t>
            </w:r>
            <w:proofErr w:type="gramEnd"/>
            <w:r w:rsidRPr="00A57F4C">
              <w:rPr>
                <w:color w:val="1E1E1E"/>
                <w:lang w:eastAsia="en-US"/>
              </w:rPr>
              <w:t>алыгина,58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3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4)СДК Дракино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5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Центральная,28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5)бюст Тихонову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.К</w:t>
            </w:r>
            <w:proofErr w:type="gramEnd"/>
            <w:r w:rsidRPr="00A57F4C">
              <w:rPr>
                <w:color w:val="1E1E1E"/>
                <w:lang w:eastAsia="en-US"/>
              </w:rPr>
              <w:t>оржевка, ул.Центральная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10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 xml:space="preserve">6)бюст </w:t>
            </w:r>
            <w:proofErr w:type="spellStart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Салыгину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.К</w:t>
            </w:r>
            <w:proofErr w:type="gramEnd"/>
            <w:r w:rsidRPr="00A57F4C">
              <w:rPr>
                <w:color w:val="1E1E1E"/>
                <w:lang w:eastAsia="en-US"/>
              </w:rPr>
              <w:t xml:space="preserve">оржевка, ул.Центральная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70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7)оформление участка под карьер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2023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 w:rsidP="00CB14A2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с.</w:t>
            </w:r>
            <w:r w:rsidR="00CB14A2">
              <w:rPr>
                <w:color w:val="1E1E1E"/>
                <w:lang w:eastAsia="en-US"/>
              </w:rPr>
              <w:t>Коржевка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left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Изготовление документации на объект</w:t>
            </w:r>
          </w:p>
          <w:p w:rsidR="002B6231" w:rsidRPr="00A57F4C" w:rsidRDefault="002B6231">
            <w:pPr>
              <w:spacing w:before="100" w:beforeAutospacing="1" w:after="100" w:afterAutospacing="1" w:line="340" w:lineRule="atLeast"/>
              <w:ind w:left="200"/>
              <w:jc w:val="both"/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37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231" w:rsidRPr="00A57F4C" w:rsidRDefault="00914CDD" w:rsidP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с</w:t>
            </w:r>
            <w:proofErr w:type="gramStart"/>
            <w:r>
              <w:rPr>
                <w:color w:val="1E1E1E"/>
                <w:lang w:eastAsia="en-US"/>
              </w:rPr>
              <w:t>.К</w:t>
            </w:r>
            <w:proofErr w:type="gramEnd"/>
            <w:r>
              <w:rPr>
                <w:color w:val="1E1E1E"/>
                <w:lang w:eastAsia="en-US"/>
              </w:rPr>
              <w:t>оржевка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left="200"/>
              <w:jc w:val="both"/>
              <w:rPr>
                <w:color w:val="1E1E1E"/>
                <w:lang w:eastAsia="en-US"/>
              </w:rPr>
            </w:pPr>
          </w:p>
        </w:tc>
      </w:tr>
      <w:tr w:rsidR="002B6231" w:rsidRPr="00A57F4C" w:rsidTr="00593F2B">
        <w:trPr>
          <w:trHeight w:val="3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914CDD" w:rsidP="00914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57F4C"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proofErr w:type="gramStart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A57F4C">
              <w:rPr>
                <w:rFonts w:ascii="Times New Roman" w:hAnsi="Times New Roman" w:cs="Times New Roman"/>
                <w:sz w:val="24"/>
                <w:szCs w:val="24"/>
              </w:rPr>
              <w:t>оительных материалов после разбора здания зерносклада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,1969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B6231" w:rsidRPr="00A57F4C" w:rsidRDefault="00914CDD" w:rsidP="002B6231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31" w:rsidRPr="00A57F4C" w:rsidRDefault="002B6231">
            <w:pPr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31" w:rsidRPr="00A57F4C" w:rsidRDefault="002B6231">
            <w:pPr>
              <w:spacing w:before="100" w:beforeAutospacing="1" w:after="100" w:afterAutospacing="1" w:line="340" w:lineRule="atLeast"/>
              <w:ind w:left="200"/>
              <w:jc w:val="both"/>
              <w:rPr>
                <w:color w:val="1E1E1E"/>
                <w:lang w:eastAsia="en-US"/>
              </w:rPr>
            </w:pPr>
          </w:p>
        </w:tc>
      </w:tr>
      <w:tr w:rsidR="000F318B" w:rsidRPr="00A57F4C" w:rsidTr="00593F2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:rsidR="000F318B" w:rsidRPr="00A57F4C" w:rsidRDefault="000F318B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 xml:space="preserve">2. Информирование населения    </w:t>
            </w:r>
          </w:p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b/>
                <w:bCs/>
                <w:color w:val="1E1E1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 xml:space="preserve">Бюджет МО Коржевское сельское поселение </w:t>
            </w:r>
            <w:proofErr w:type="spellStart"/>
            <w:r w:rsidRPr="00A57F4C">
              <w:rPr>
                <w:color w:val="1E1E1E"/>
                <w:lang w:eastAsia="en-US"/>
              </w:rPr>
              <w:t>Инзенского</w:t>
            </w:r>
            <w:proofErr w:type="spellEnd"/>
            <w:r w:rsidRPr="00A57F4C">
              <w:rPr>
                <w:color w:val="1E1E1E"/>
                <w:lang w:eastAsia="en-US"/>
              </w:rPr>
              <w:t xml:space="preserve"> района </w:t>
            </w:r>
          </w:p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 xml:space="preserve">Ульяновской области </w:t>
            </w:r>
          </w:p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 xml:space="preserve">1,0 руб.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с</w:t>
            </w:r>
            <w:proofErr w:type="gramStart"/>
            <w:r w:rsidRPr="00A57F4C">
              <w:rPr>
                <w:color w:val="1E1E1E"/>
                <w:lang w:eastAsia="en-US"/>
              </w:rPr>
              <w:t>.К</w:t>
            </w:r>
            <w:proofErr w:type="gramEnd"/>
            <w:r w:rsidRPr="00A57F4C">
              <w:rPr>
                <w:color w:val="1E1E1E"/>
                <w:lang w:eastAsia="en-US"/>
              </w:rPr>
              <w:t>оржевка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</w:tr>
      <w:tr w:rsidR="000F318B" w:rsidRPr="00A57F4C" w:rsidTr="00593F2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 w:rsidRPr="00A57F4C">
              <w:rPr>
                <w:b/>
                <w:bCs/>
                <w:color w:val="1E1E1E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 w:rsidRPr="00A57F4C">
              <w:rPr>
                <w:color w:val="1E1E1E"/>
                <w:lang w:eastAsia="en-US"/>
              </w:rPr>
              <w:t>20,0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A57F4C" w:rsidRDefault="000F318B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</w:tr>
    </w:tbl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18B" w:rsidRPr="00A57F4C" w:rsidRDefault="000F318B" w:rsidP="000F3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18B" w:rsidRPr="00A57F4C" w:rsidRDefault="000F318B" w:rsidP="000F3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>
      <w:pPr>
        <w:jc w:val="both"/>
      </w:pPr>
    </w:p>
    <w:p w:rsidR="000F318B" w:rsidRPr="00A57F4C" w:rsidRDefault="000F318B" w:rsidP="000F318B"/>
    <w:p w:rsidR="000F318B" w:rsidRPr="00A57F4C" w:rsidRDefault="000F318B" w:rsidP="000F318B"/>
    <w:p w:rsidR="00B63D5C" w:rsidRPr="00A57F4C" w:rsidRDefault="00B63D5C"/>
    <w:sectPr w:rsidR="00B63D5C" w:rsidRPr="00A57F4C" w:rsidSect="00593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F318B"/>
    <w:rsid w:val="000F318B"/>
    <w:rsid w:val="00281202"/>
    <w:rsid w:val="002B6120"/>
    <w:rsid w:val="002B6231"/>
    <w:rsid w:val="004B1761"/>
    <w:rsid w:val="004F1C37"/>
    <w:rsid w:val="00593F2B"/>
    <w:rsid w:val="00737176"/>
    <w:rsid w:val="007A2612"/>
    <w:rsid w:val="007D50AC"/>
    <w:rsid w:val="00914CDD"/>
    <w:rsid w:val="00A57F4C"/>
    <w:rsid w:val="00AB4943"/>
    <w:rsid w:val="00B07531"/>
    <w:rsid w:val="00B63D5C"/>
    <w:rsid w:val="00C829D1"/>
    <w:rsid w:val="00CB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18B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0F318B"/>
    <w:pPr>
      <w:suppressAutoHyphens/>
      <w:ind w:firstLine="708"/>
      <w:jc w:val="both"/>
    </w:pPr>
    <w:rPr>
      <w:rFonts w:ascii="Arial" w:hAnsi="Arial" w:cs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2023-04-03T11:24:00Z</cp:lastPrinted>
  <dcterms:created xsi:type="dcterms:W3CDTF">2023-03-21T07:43:00Z</dcterms:created>
  <dcterms:modified xsi:type="dcterms:W3CDTF">2023-04-03T11:25:00Z</dcterms:modified>
</cp:coreProperties>
</file>