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>СОВЕТ ДЕПУТАТОВ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МУНИЦИПАЛЬНОГО ОБРАЗОВАНИЯ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КОРЖЕВСКОЕ СЕЛЬСКОЕ ПОСЕЛЕНИЕ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ИНЗЕНСКОГО РАЙОНА УЛЬЯНОВСКОЙ ОБЛАСТИ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2861EF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РЕШЕНИЕ   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2861EF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gramEnd"/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оржевка 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16 ноября 2023г.                                                                             № 12 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Экз.</w:t>
      </w: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CF4" w:rsidRPr="003A206B" w:rsidRDefault="002F3CF4" w:rsidP="002F3CF4">
      <w:pPr>
        <w:pStyle w:val="20"/>
        <w:keepNext/>
        <w:keepLines/>
        <w:shd w:val="clear" w:color="auto" w:fill="auto"/>
        <w:spacing w:before="0" w:after="0" w:line="240" w:lineRule="exact"/>
        <w:ind w:right="-284"/>
        <w:jc w:val="both"/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</w:pPr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МО Коржевское сельское      </w:t>
      </w:r>
      <w:r w:rsidR="004874B3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поселение </w:t>
      </w:r>
      <w:proofErr w:type="spellStart"/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>Инзенского</w:t>
      </w:r>
      <w:proofErr w:type="spellEnd"/>
      <w:r w:rsidRPr="003A206B">
        <w:rPr>
          <w:rStyle w:val="2"/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Ульяновской области от 06.02.2018 № 7</w:t>
      </w:r>
    </w:p>
    <w:p w:rsidR="002F3CF4" w:rsidRPr="003A206B" w:rsidRDefault="002F3CF4" w:rsidP="002F3CF4">
      <w:pPr>
        <w:pStyle w:val="ConsPlusNormal"/>
        <w:jc w:val="both"/>
        <w:rPr>
          <w:rStyle w:val="2"/>
          <w:b w:val="0"/>
          <w:bCs w:val="0"/>
          <w:sz w:val="28"/>
          <w:szCs w:val="28"/>
        </w:rPr>
      </w:pPr>
      <w:r w:rsidRPr="003A206B">
        <w:rPr>
          <w:rStyle w:val="2"/>
          <w:rFonts w:eastAsia="Calibri"/>
          <w:b w:val="0"/>
          <w:bCs w:val="0"/>
          <w:color w:val="000000"/>
          <w:sz w:val="28"/>
          <w:szCs w:val="28"/>
        </w:rPr>
        <w:t xml:space="preserve">«Об утверждении </w:t>
      </w:r>
      <w:hyperlink r:id="rId4" w:history="1">
        <w:proofErr w:type="gramStart"/>
        <w:r w:rsidRPr="003A206B">
          <w:rPr>
            <w:rStyle w:val="a3"/>
            <w:color w:val="000000" w:themeColor="text1"/>
            <w:sz w:val="28"/>
            <w:szCs w:val="28"/>
          </w:rPr>
          <w:t>Положени</w:t>
        </w:r>
      </w:hyperlink>
      <w:r w:rsidRPr="003A206B">
        <w:rPr>
          <w:color w:val="000000" w:themeColor="text1"/>
          <w:sz w:val="28"/>
          <w:szCs w:val="28"/>
        </w:rPr>
        <w:t>я</w:t>
      </w:r>
      <w:proofErr w:type="gramEnd"/>
      <w:r w:rsidRPr="003A206B">
        <w:rPr>
          <w:color w:val="000000" w:themeColor="text1"/>
          <w:sz w:val="28"/>
          <w:szCs w:val="28"/>
        </w:rPr>
        <w:t xml:space="preserve"> </w:t>
      </w:r>
      <w:r w:rsidRPr="003A206B">
        <w:rPr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 и урегулированию конфликта интересов»</w:t>
      </w:r>
    </w:p>
    <w:p w:rsidR="002F3CF4" w:rsidRPr="003A206B" w:rsidRDefault="002F3CF4" w:rsidP="002F3CF4">
      <w:pPr>
        <w:pStyle w:val="a4"/>
        <w:shd w:val="clear" w:color="auto" w:fill="auto"/>
        <w:spacing w:before="0" w:after="0" w:line="312" w:lineRule="exact"/>
        <w:ind w:right="-284" w:firstLine="740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rStyle w:val="1"/>
          <w:rFonts w:eastAsia="Calibri"/>
          <w:color w:val="000000"/>
          <w:sz w:val="28"/>
          <w:szCs w:val="28"/>
        </w:rPr>
        <w:t xml:space="preserve">     В связи с приведением нормативно-правовых актов в соответствие</w:t>
      </w:r>
      <w:r w:rsidR="00CA3A7D">
        <w:rPr>
          <w:rStyle w:val="1"/>
          <w:rFonts w:eastAsia="Calibri"/>
          <w:color w:val="000000"/>
          <w:sz w:val="28"/>
          <w:szCs w:val="28"/>
        </w:rPr>
        <w:t>,</w:t>
      </w:r>
      <w:r w:rsidRPr="003A206B">
        <w:rPr>
          <w:rStyle w:val="1"/>
          <w:rFonts w:eastAsia="Calibri"/>
          <w:color w:val="000000"/>
          <w:sz w:val="28"/>
          <w:szCs w:val="28"/>
        </w:rPr>
        <w:t xml:space="preserve">  </w:t>
      </w:r>
      <w:r w:rsidRPr="003A206B">
        <w:rPr>
          <w:sz w:val="28"/>
          <w:szCs w:val="28"/>
        </w:rPr>
        <w:t xml:space="preserve"> Совет депутатов муниципального образования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РЕШИЛ: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1.Внести изменения в решение Совета депутатов МО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  от 06.02.2018 № 7.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«Об утверждении </w:t>
      </w:r>
      <w:hyperlink r:id="rId5" w:history="1">
        <w:proofErr w:type="gramStart"/>
        <w:r w:rsidRPr="003A206B">
          <w:rPr>
            <w:rStyle w:val="a3"/>
            <w:color w:val="000000" w:themeColor="text1"/>
            <w:sz w:val="28"/>
            <w:szCs w:val="28"/>
          </w:rPr>
          <w:t>Положени</w:t>
        </w:r>
      </w:hyperlink>
      <w:r w:rsidR="003A206B" w:rsidRPr="003A206B">
        <w:rPr>
          <w:sz w:val="28"/>
          <w:szCs w:val="28"/>
        </w:rPr>
        <w:t>я</w:t>
      </w:r>
      <w:proofErr w:type="gramEnd"/>
      <w:r w:rsidRPr="003A206B"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области, и урегулированию конфликта интересов». 1.1.Приложение № 2 к решению Совета депутатов муниципального образования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 от 06.02.2018 № 7 изложить в следующей редакции. </w:t>
      </w:r>
      <w:r w:rsidRPr="003A206B">
        <w:rPr>
          <w:sz w:val="28"/>
          <w:szCs w:val="28"/>
        </w:rPr>
        <w:tab/>
      </w:r>
    </w:p>
    <w:p w:rsidR="003A206B" w:rsidRPr="003A206B" w:rsidRDefault="003A206B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2.Признать утратившим силу решение Совета депутатов МО Коржевское сельское поселение от 02.02.2021 № 1 «О внесении изменений в решение Совета депутатов МО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</w:t>
      </w:r>
    </w:p>
    <w:p w:rsidR="003A206B" w:rsidRPr="003A206B" w:rsidRDefault="003A206B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Ульяновской области от 06.02.2018 № 7 «Об утверждении Положения о Комиссии по соблюдению требований к должностному поведению лиц, замещающих муниципальные должности МО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 и урегулированию конфликта интересов». </w:t>
      </w:r>
    </w:p>
    <w:p w:rsidR="002F3CF4" w:rsidRPr="003A206B" w:rsidRDefault="003777D7" w:rsidP="002F3C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3CF4" w:rsidRPr="003A206B">
        <w:rPr>
          <w:sz w:val="28"/>
          <w:szCs w:val="28"/>
        </w:rPr>
        <w:t>.</w:t>
      </w:r>
      <w:proofErr w:type="gramStart"/>
      <w:r w:rsidR="002F3CF4" w:rsidRPr="003A206B">
        <w:rPr>
          <w:sz w:val="28"/>
          <w:szCs w:val="28"/>
        </w:rPr>
        <w:t>Контроль за</w:t>
      </w:r>
      <w:proofErr w:type="gramEnd"/>
      <w:r w:rsidR="002F3CF4" w:rsidRPr="003A206B">
        <w:rPr>
          <w:sz w:val="28"/>
          <w:szCs w:val="28"/>
        </w:rPr>
        <w:t xml:space="preserve"> настоящим решением оставляю за собой. </w:t>
      </w:r>
    </w:p>
    <w:p w:rsidR="002F3CF4" w:rsidRPr="003A206B" w:rsidRDefault="003777D7" w:rsidP="002F3C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3CF4" w:rsidRPr="003A206B">
        <w:rPr>
          <w:sz w:val="28"/>
          <w:szCs w:val="28"/>
        </w:rPr>
        <w:t>.Настоящее решение вступает в силу после его официального обнародования.</w:t>
      </w:r>
    </w:p>
    <w:p w:rsidR="002861EF" w:rsidRDefault="002861EF" w:rsidP="002F3CF4">
      <w:pPr>
        <w:pStyle w:val="a6"/>
        <w:jc w:val="both"/>
        <w:rPr>
          <w:sz w:val="28"/>
          <w:szCs w:val="28"/>
        </w:rPr>
      </w:pPr>
    </w:p>
    <w:p w:rsidR="002861EF" w:rsidRPr="003A206B" w:rsidRDefault="002861EF" w:rsidP="002F3CF4">
      <w:pPr>
        <w:pStyle w:val="a6"/>
        <w:jc w:val="both"/>
        <w:rPr>
          <w:sz w:val="28"/>
          <w:szCs w:val="28"/>
        </w:rPr>
      </w:pP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Глава поселения</w:t>
      </w:r>
      <w:r w:rsidRPr="003A206B">
        <w:rPr>
          <w:sz w:val="28"/>
          <w:szCs w:val="28"/>
        </w:rPr>
        <w:tab/>
      </w:r>
      <w:r w:rsidRPr="003A206B">
        <w:rPr>
          <w:sz w:val="28"/>
          <w:szCs w:val="28"/>
        </w:rPr>
        <w:tab/>
      </w:r>
      <w:r w:rsidRPr="003A206B">
        <w:rPr>
          <w:sz w:val="28"/>
          <w:szCs w:val="28"/>
        </w:rPr>
        <w:tab/>
      </w:r>
      <w:r w:rsidRPr="003A206B">
        <w:rPr>
          <w:sz w:val="28"/>
          <w:szCs w:val="28"/>
        </w:rPr>
        <w:tab/>
        <w:t xml:space="preserve">                                    В.Н. Гурьянов</w:t>
      </w:r>
    </w:p>
    <w:p w:rsidR="004874B3" w:rsidRDefault="002861EF" w:rsidP="002F3C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3CF4" w:rsidRPr="003A206B">
        <w:rPr>
          <w:sz w:val="28"/>
          <w:szCs w:val="28"/>
        </w:rPr>
        <w:t xml:space="preserve">                                                                       </w:t>
      </w:r>
    </w:p>
    <w:p w:rsidR="002F3CF4" w:rsidRPr="003A206B" w:rsidRDefault="004874B3" w:rsidP="002F3C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2F3CF4" w:rsidRPr="003A206B">
        <w:rPr>
          <w:sz w:val="28"/>
          <w:szCs w:val="28"/>
        </w:rPr>
        <w:t xml:space="preserve">  Приложение № 2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              </w:t>
      </w:r>
      <w:r w:rsidR="00634B55" w:rsidRPr="003A206B">
        <w:rPr>
          <w:sz w:val="28"/>
          <w:szCs w:val="28"/>
        </w:rPr>
        <w:t xml:space="preserve">     </w:t>
      </w:r>
      <w:r w:rsidRPr="003A206B">
        <w:rPr>
          <w:sz w:val="28"/>
          <w:szCs w:val="28"/>
        </w:rPr>
        <w:t xml:space="preserve">      к решению Совета депутатов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                 </w:t>
      </w:r>
      <w:r w:rsidR="002861EF">
        <w:rPr>
          <w:sz w:val="28"/>
          <w:szCs w:val="28"/>
        </w:rPr>
        <w:t xml:space="preserve">  </w:t>
      </w:r>
      <w:r w:rsidRPr="003A206B">
        <w:rPr>
          <w:sz w:val="28"/>
          <w:szCs w:val="28"/>
        </w:rPr>
        <w:t xml:space="preserve">   Коржевское сельское поселение 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        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                                      от 16.11.2023 г.    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Состав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Комиссии по соблюдению требований к должностному поведению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лиц, замещающих муниципальные должности муниципального           образования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области, и урегулирование конфликта интересов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</w:p>
    <w:p w:rsidR="002F3CF4" w:rsidRDefault="002F3CF4" w:rsidP="002F3CF4">
      <w:pPr>
        <w:jc w:val="both"/>
        <w:rPr>
          <w:sz w:val="28"/>
          <w:szCs w:val="28"/>
        </w:rPr>
      </w:pPr>
      <w:r w:rsidRPr="003A206B">
        <w:rPr>
          <w:sz w:val="28"/>
          <w:szCs w:val="28"/>
        </w:rPr>
        <w:t>Председатель Комиссии:</w:t>
      </w:r>
    </w:p>
    <w:p w:rsidR="002861EF" w:rsidRPr="003A206B" w:rsidRDefault="002861EF" w:rsidP="002F3CF4">
      <w:pPr>
        <w:jc w:val="both"/>
        <w:rPr>
          <w:sz w:val="28"/>
          <w:szCs w:val="28"/>
        </w:rPr>
      </w:pPr>
    </w:p>
    <w:p w:rsidR="002F3CF4" w:rsidRPr="003A206B" w:rsidRDefault="002F3CF4" w:rsidP="000E42BC">
      <w:pPr>
        <w:rPr>
          <w:sz w:val="28"/>
          <w:szCs w:val="28"/>
        </w:rPr>
      </w:pPr>
      <w:proofErr w:type="spellStart"/>
      <w:r w:rsidRPr="003A206B">
        <w:rPr>
          <w:sz w:val="28"/>
          <w:szCs w:val="28"/>
        </w:rPr>
        <w:t>Музафаров</w:t>
      </w:r>
      <w:proofErr w:type="spellEnd"/>
      <w:r w:rsidRPr="003A206B">
        <w:rPr>
          <w:sz w:val="28"/>
          <w:szCs w:val="28"/>
        </w:rPr>
        <w:t xml:space="preserve"> Ф.И.                   –Депутат Совета депутатов МО Коржевское </w:t>
      </w:r>
    </w:p>
    <w:p w:rsidR="002F3CF4" w:rsidRPr="003A206B" w:rsidRDefault="002F3CF4" w:rsidP="000E42BC">
      <w:pPr>
        <w:pStyle w:val="a6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</w:t>
      </w:r>
      <w:r w:rsidR="000E42BC" w:rsidRPr="003A206B">
        <w:rPr>
          <w:sz w:val="28"/>
          <w:szCs w:val="28"/>
        </w:rPr>
        <w:t xml:space="preserve">  </w:t>
      </w:r>
      <w:r w:rsidRPr="003A206B">
        <w:rPr>
          <w:sz w:val="28"/>
          <w:szCs w:val="28"/>
        </w:rPr>
        <w:t xml:space="preserve">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     </w:t>
      </w:r>
    </w:p>
    <w:p w:rsidR="002F3CF4" w:rsidRPr="003A206B" w:rsidRDefault="002F3CF4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</w:t>
      </w:r>
      <w:r w:rsidR="000E42BC" w:rsidRPr="003A206B">
        <w:rPr>
          <w:sz w:val="28"/>
          <w:szCs w:val="28"/>
        </w:rPr>
        <w:t xml:space="preserve">  </w:t>
      </w:r>
      <w:r w:rsidRPr="003A206B">
        <w:rPr>
          <w:sz w:val="28"/>
          <w:szCs w:val="28"/>
        </w:rPr>
        <w:t>Ульяновской   области, председатель  постоянной</w:t>
      </w:r>
    </w:p>
    <w:p w:rsidR="002F3CF4" w:rsidRPr="003A206B" w:rsidRDefault="002F3CF4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</w:t>
      </w:r>
      <w:r w:rsidR="000E42BC" w:rsidRPr="003A206B">
        <w:rPr>
          <w:sz w:val="28"/>
          <w:szCs w:val="28"/>
        </w:rPr>
        <w:t xml:space="preserve"> </w:t>
      </w:r>
      <w:r w:rsidRPr="003A206B">
        <w:rPr>
          <w:sz w:val="28"/>
          <w:szCs w:val="28"/>
        </w:rPr>
        <w:t xml:space="preserve"> Комиссии Совета депутатов МО Коржевское</w:t>
      </w:r>
    </w:p>
    <w:p w:rsidR="000E42BC" w:rsidRPr="003A206B" w:rsidRDefault="002F3CF4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</w:t>
      </w:r>
      <w:r w:rsidR="000E42BC" w:rsidRPr="003A206B">
        <w:rPr>
          <w:sz w:val="28"/>
          <w:szCs w:val="28"/>
        </w:rPr>
        <w:t xml:space="preserve"> </w:t>
      </w:r>
      <w:r w:rsidRPr="003A206B">
        <w:rPr>
          <w:sz w:val="28"/>
          <w:szCs w:val="28"/>
        </w:rPr>
        <w:t xml:space="preserve">сельское поселение по </w:t>
      </w:r>
      <w:r w:rsidR="000E42BC" w:rsidRPr="003A206B">
        <w:rPr>
          <w:sz w:val="28"/>
          <w:szCs w:val="28"/>
        </w:rPr>
        <w:t>вопросам ЖКХ, транспорта</w:t>
      </w:r>
    </w:p>
    <w:p w:rsidR="000E42BC" w:rsidRPr="003A206B" w:rsidRDefault="000E42BC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и дорожного хозяйства; аграрной       политики,                      </w:t>
      </w:r>
    </w:p>
    <w:p w:rsidR="000E42BC" w:rsidRPr="003A206B" w:rsidRDefault="000E42BC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природопользованию и охране окружающей </w:t>
      </w:r>
    </w:p>
    <w:p w:rsidR="000E42BC" w:rsidRPr="003A206B" w:rsidRDefault="000E42BC" w:rsidP="000E42BC">
      <w:pPr>
        <w:ind w:right="-284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среды;</w:t>
      </w:r>
    </w:p>
    <w:p w:rsidR="000E42BC" w:rsidRPr="003A206B" w:rsidRDefault="000E42BC" w:rsidP="000E42BC">
      <w:pPr>
        <w:ind w:right="-284"/>
        <w:rPr>
          <w:sz w:val="28"/>
          <w:szCs w:val="28"/>
        </w:rPr>
      </w:pPr>
    </w:p>
    <w:p w:rsidR="002F3CF4" w:rsidRPr="003A206B" w:rsidRDefault="000E42BC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Заместитель председателя       - Депутат Совета депутатов МО Коржевское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Комиссии:                                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proofErr w:type="spellStart"/>
      <w:r w:rsidRPr="003A206B">
        <w:rPr>
          <w:sz w:val="28"/>
          <w:szCs w:val="28"/>
        </w:rPr>
        <w:t>Стягина</w:t>
      </w:r>
      <w:proofErr w:type="spellEnd"/>
      <w:r w:rsidRPr="003A206B">
        <w:rPr>
          <w:sz w:val="28"/>
          <w:szCs w:val="28"/>
        </w:rPr>
        <w:t xml:space="preserve"> Л. Н.                              Ульяновской </w:t>
      </w:r>
      <w:r w:rsidR="00E25762" w:rsidRPr="003A206B">
        <w:rPr>
          <w:sz w:val="28"/>
          <w:szCs w:val="28"/>
        </w:rPr>
        <w:t>области, председатель постоянной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</w:t>
      </w:r>
      <w:r w:rsidR="00E25762" w:rsidRPr="003A206B">
        <w:rPr>
          <w:sz w:val="28"/>
          <w:szCs w:val="28"/>
        </w:rPr>
        <w:t>Комиссии Совета депутатов МО Коржевское</w:t>
      </w:r>
      <w:r w:rsidRPr="003A206B">
        <w:rPr>
          <w:sz w:val="28"/>
          <w:szCs w:val="28"/>
        </w:rPr>
        <w:t xml:space="preserve">     </w:t>
      </w:r>
    </w:p>
    <w:p w:rsidR="002F3CF4" w:rsidRPr="003A206B" w:rsidRDefault="00E25762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сельское поселение по </w:t>
      </w:r>
      <w:r w:rsidR="005A2CAB" w:rsidRPr="003A206B">
        <w:rPr>
          <w:sz w:val="28"/>
          <w:szCs w:val="28"/>
        </w:rPr>
        <w:t xml:space="preserve">бюджету, </w:t>
      </w:r>
      <w:proofErr w:type="gramStart"/>
      <w:r w:rsidR="005A2CAB" w:rsidRPr="003A206B">
        <w:rPr>
          <w:sz w:val="28"/>
          <w:szCs w:val="28"/>
        </w:rPr>
        <w:t>социальной</w:t>
      </w:r>
      <w:proofErr w:type="gramEnd"/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и молодежной политике, местному  </w:t>
      </w:r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самоуправлению</w:t>
      </w:r>
      <w:r w:rsidR="004874B3">
        <w:rPr>
          <w:sz w:val="28"/>
          <w:szCs w:val="28"/>
        </w:rPr>
        <w:t>;</w:t>
      </w:r>
    </w:p>
    <w:p w:rsidR="002F3CF4" w:rsidRPr="003A206B" w:rsidRDefault="00E25762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Секретарь Комиссии:               - Специалист 1 разряда  администрации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муниципального образования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Рубцова Н.А.                               Коржевское сельское поселение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</w:t>
      </w:r>
      <w:r w:rsidR="004874B3">
        <w:rPr>
          <w:sz w:val="28"/>
          <w:szCs w:val="28"/>
        </w:rPr>
        <w:t>;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Члены Комиссии: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proofErr w:type="spellStart"/>
      <w:r w:rsidRPr="003A206B">
        <w:rPr>
          <w:sz w:val="28"/>
          <w:szCs w:val="28"/>
        </w:rPr>
        <w:t>Симатов</w:t>
      </w:r>
      <w:proofErr w:type="spellEnd"/>
      <w:r w:rsidRPr="003A206B">
        <w:rPr>
          <w:sz w:val="28"/>
          <w:szCs w:val="28"/>
        </w:rPr>
        <w:t xml:space="preserve"> А.Г.                        </w:t>
      </w:r>
      <w:r w:rsidR="00634B55" w:rsidRPr="003A206B">
        <w:rPr>
          <w:sz w:val="28"/>
          <w:szCs w:val="28"/>
        </w:rPr>
        <w:t xml:space="preserve">  </w:t>
      </w:r>
      <w:r w:rsidRPr="003A206B">
        <w:rPr>
          <w:sz w:val="28"/>
          <w:szCs w:val="28"/>
        </w:rPr>
        <w:t xml:space="preserve">    –Депутат Совета депутатов муниципального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образования Коржевское сельское поселение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</w:t>
      </w:r>
      <w:r w:rsidR="00634B55" w:rsidRPr="003A206B">
        <w:rPr>
          <w:sz w:val="28"/>
          <w:szCs w:val="28"/>
        </w:rPr>
        <w:t>;</w:t>
      </w:r>
    </w:p>
    <w:p w:rsidR="002F3CF4" w:rsidRPr="003A206B" w:rsidRDefault="002F3CF4" w:rsidP="005A2CAB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lastRenderedPageBreak/>
        <w:t xml:space="preserve">                          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</w:t>
      </w:r>
    </w:p>
    <w:p w:rsidR="002F3CF4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Яшина Н.П.       </w:t>
      </w:r>
      <w:r w:rsidR="002F3CF4" w:rsidRPr="003A206B">
        <w:rPr>
          <w:sz w:val="28"/>
          <w:szCs w:val="28"/>
        </w:rPr>
        <w:t xml:space="preserve">                          –Депутат Совета депутатов муниципального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образования Коржевское сельское поселение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 Ульяновской области</w:t>
      </w:r>
      <w:r w:rsidR="005A2CAB" w:rsidRPr="003A206B">
        <w:rPr>
          <w:sz w:val="28"/>
          <w:szCs w:val="28"/>
        </w:rPr>
        <w:t>,</w:t>
      </w:r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Заместитель председателя </w:t>
      </w:r>
      <w:proofErr w:type="gramStart"/>
      <w:r w:rsidRPr="003A206B">
        <w:rPr>
          <w:sz w:val="28"/>
          <w:szCs w:val="28"/>
        </w:rPr>
        <w:t>постоянной</w:t>
      </w:r>
      <w:proofErr w:type="gramEnd"/>
      <w:r w:rsidRPr="003A206B">
        <w:rPr>
          <w:sz w:val="28"/>
          <w:szCs w:val="28"/>
        </w:rPr>
        <w:t xml:space="preserve">   </w:t>
      </w:r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Комиссии Совета депутатов МО Коржевское    </w:t>
      </w:r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</w:t>
      </w:r>
      <w:r w:rsidR="004874B3">
        <w:rPr>
          <w:sz w:val="28"/>
          <w:szCs w:val="28"/>
        </w:rPr>
        <w:t>с</w:t>
      </w:r>
      <w:r w:rsidRPr="003A206B">
        <w:rPr>
          <w:sz w:val="28"/>
          <w:szCs w:val="28"/>
        </w:rPr>
        <w:t xml:space="preserve">ельское поселение по бюджету, </w:t>
      </w:r>
      <w:proofErr w:type="gramStart"/>
      <w:r w:rsidRPr="003A206B">
        <w:rPr>
          <w:sz w:val="28"/>
          <w:szCs w:val="28"/>
        </w:rPr>
        <w:t>социальной</w:t>
      </w:r>
      <w:proofErr w:type="gramEnd"/>
    </w:p>
    <w:p w:rsidR="005A2CAB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и молодежной политике, местному  </w:t>
      </w:r>
    </w:p>
    <w:p w:rsidR="00634B55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   самоуправлению</w:t>
      </w:r>
      <w:r w:rsidR="00634B55" w:rsidRPr="003A206B">
        <w:rPr>
          <w:sz w:val="28"/>
          <w:szCs w:val="28"/>
        </w:rPr>
        <w:t>;</w:t>
      </w:r>
    </w:p>
    <w:p w:rsidR="00634B55" w:rsidRPr="003A206B" w:rsidRDefault="00634B55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5A2CAB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</w:t>
      </w:r>
    </w:p>
    <w:p w:rsidR="002F3CF4" w:rsidRPr="003A206B" w:rsidRDefault="00634B55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Рафиков Н.А.</w:t>
      </w:r>
      <w:r w:rsidR="002F3CF4" w:rsidRPr="003A206B">
        <w:rPr>
          <w:sz w:val="28"/>
          <w:szCs w:val="28"/>
        </w:rPr>
        <w:t xml:space="preserve">                             – Депутат Совета депутатов МО Коржевское                                               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</w:t>
      </w:r>
      <w:r w:rsidR="00634B55" w:rsidRPr="003A206B">
        <w:rPr>
          <w:sz w:val="28"/>
          <w:szCs w:val="28"/>
        </w:rPr>
        <w:t xml:space="preserve"> с</w:t>
      </w:r>
      <w:r w:rsidRPr="003A206B">
        <w:rPr>
          <w:sz w:val="28"/>
          <w:szCs w:val="28"/>
        </w:rPr>
        <w:t xml:space="preserve">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района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 </w:t>
      </w:r>
      <w:r w:rsidR="00634B55" w:rsidRPr="003A206B">
        <w:rPr>
          <w:sz w:val="28"/>
          <w:szCs w:val="28"/>
        </w:rPr>
        <w:t xml:space="preserve">   </w:t>
      </w:r>
      <w:r w:rsidRPr="003A206B">
        <w:rPr>
          <w:sz w:val="28"/>
          <w:szCs w:val="28"/>
        </w:rPr>
        <w:t>Ульяновской области, заместитель председателя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постоянной комиссии Совета депутатов МО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Коржевское сельское поселение по вопросам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ЖКХ, транспорта и дорожного хозяйства;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аграрной политики, природопользованию и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    охране окружающей среды;</w:t>
      </w: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>Агапов Г.А.                            -Представитель по профилактике коррупции МО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 Коржевское сельское поселение </w:t>
      </w:r>
      <w:proofErr w:type="spellStart"/>
      <w:r w:rsidRPr="003A206B">
        <w:rPr>
          <w:sz w:val="28"/>
          <w:szCs w:val="28"/>
        </w:rPr>
        <w:t>Инзенского</w:t>
      </w:r>
      <w:proofErr w:type="spellEnd"/>
      <w:r w:rsidRPr="003A206B">
        <w:rPr>
          <w:sz w:val="28"/>
          <w:szCs w:val="28"/>
        </w:rPr>
        <w:t xml:space="preserve">                                                          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  <w:r w:rsidRPr="003A206B">
        <w:rPr>
          <w:sz w:val="28"/>
          <w:szCs w:val="28"/>
        </w:rPr>
        <w:t xml:space="preserve">                                             </w:t>
      </w:r>
      <w:r w:rsidR="00634B55" w:rsidRPr="003A206B">
        <w:rPr>
          <w:sz w:val="28"/>
          <w:szCs w:val="28"/>
        </w:rPr>
        <w:t xml:space="preserve"> </w:t>
      </w:r>
      <w:r w:rsidRPr="003A206B">
        <w:rPr>
          <w:sz w:val="28"/>
          <w:szCs w:val="28"/>
        </w:rPr>
        <w:t xml:space="preserve"> </w:t>
      </w:r>
      <w:r w:rsidR="00CA3A7D">
        <w:rPr>
          <w:sz w:val="28"/>
          <w:szCs w:val="28"/>
        </w:rPr>
        <w:t xml:space="preserve"> </w:t>
      </w:r>
      <w:r w:rsidRPr="003A206B">
        <w:rPr>
          <w:sz w:val="28"/>
          <w:szCs w:val="28"/>
        </w:rPr>
        <w:t>района Ульяновской области (по согласованию)</w:t>
      </w:r>
    </w:p>
    <w:p w:rsidR="002F3CF4" w:rsidRPr="003A206B" w:rsidRDefault="002F3CF4" w:rsidP="002F3CF4">
      <w:pPr>
        <w:pStyle w:val="a6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ind w:right="-284"/>
        <w:jc w:val="both"/>
        <w:rPr>
          <w:sz w:val="28"/>
          <w:szCs w:val="28"/>
        </w:rPr>
      </w:pPr>
    </w:p>
    <w:p w:rsidR="002F3CF4" w:rsidRPr="003A206B" w:rsidRDefault="002F3CF4" w:rsidP="002F3CF4">
      <w:pPr>
        <w:jc w:val="both"/>
        <w:rPr>
          <w:sz w:val="28"/>
          <w:szCs w:val="28"/>
        </w:rPr>
      </w:pPr>
    </w:p>
    <w:p w:rsidR="002F3CF4" w:rsidRPr="003A206B" w:rsidRDefault="002F3CF4" w:rsidP="002F3CF4">
      <w:pPr>
        <w:jc w:val="both"/>
        <w:rPr>
          <w:sz w:val="28"/>
          <w:szCs w:val="28"/>
        </w:rPr>
      </w:pPr>
    </w:p>
    <w:sectPr w:rsidR="002F3CF4" w:rsidRPr="003A206B" w:rsidSect="0018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F4"/>
    <w:rsid w:val="000E42BC"/>
    <w:rsid w:val="00182262"/>
    <w:rsid w:val="002861EF"/>
    <w:rsid w:val="002F3CF4"/>
    <w:rsid w:val="003777D7"/>
    <w:rsid w:val="003A206B"/>
    <w:rsid w:val="00401E34"/>
    <w:rsid w:val="004874B3"/>
    <w:rsid w:val="005A2CAB"/>
    <w:rsid w:val="00634B55"/>
    <w:rsid w:val="00A35B71"/>
    <w:rsid w:val="00A7103A"/>
    <w:rsid w:val="00CA3A7D"/>
    <w:rsid w:val="00D02F9C"/>
    <w:rsid w:val="00D80DD2"/>
    <w:rsid w:val="00E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CF4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2F3CF4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2F3CF4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3CF4"/>
    <w:pPr>
      <w:widowControl w:val="0"/>
      <w:shd w:val="clear" w:color="auto" w:fill="FFFFFF"/>
      <w:spacing w:before="420" w:after="6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">
    <w:name w:val="Основной текст Знак1"/>
    <w:link w:val="a4"/>
    <w:uiPriority w:val="99"/>
    <w:semiHidden/>
    <w:locked/>
    <w:rsid w:val="002F3CF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0DC1408178D7A4B209DBACFD9F98785893E69747792376DD2723613E9782097EF47E0882F8DE2E76R7N" TargetMode="External"/><Relationship Id="rId4" Type="http://schemas.openxmlformats.org/officeDocument/2006/relationships/hyperlink" Target="consultantplus://offline/ref=170DC1408178D7A4B209DBACFD9F98785893E69747792376DD2723613E9782097EF47E0882F8DE2E76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2023-11-16T05:38:00Z</cp:lastPrinted>
  <dcterms:created xsi:type="dcterms:W3CDTF">2023-11-13T11:09:00Z</dcterms:created>
  <dcterms:modified xsi:type="dcterms:W3CDTF">2023-11-24T05:23:00Z</dcterms:modified>
</cp:coreProperties>
</file>